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7133" w14:textId="77777777" w:rsidR="00CD39FB" w:rsidRDefault="00605E4A">
      <w:pPr>
        <w:rPr>
          <w:rFonts w:asciiTheme="majorEastAsia" w:eastAsiaTheme="majorEastAsia" w:hAnsiTheme="majorEastAsia"/>
        </w:rPr>
      </w:pPr>
      <w:r w:rsidRPr="00605E4A">
        <w:rPr>
          <w:rFonts w:asciiTheme="majorEastAsia" w:eastAsiaTheme="majorEastAsia" w:hAnsiTheme="majorEastAsia" w:hint="eastAsia"/>
        </w:rPr>
        <w:t>（様式</w:t>
      </w:r>
      <w:r w:rsidR="00977087">
        <w:rPr>
          <w:rFonts w:asciiTheme="majorEastAsia" w:eastAsiaTheme="majorEastAsia" w:hAnsiTheme="majorEastAsia" w:hint="eastAsia"/>
        </w:rPr>
        <w:t>７</w:t>
      </w:r>
      <w:r w:rsidRPr="00605E4A">
        <w:rPr>
          <w:rFonts w:asciiTheme="majorEastAsia" w:eastAsiaTheme="majorEastAsia" w:hAnsiTheme="majorEastAsia" w:hint="eastAsia"/>
        </w:rPr>
        <w:t>）</w:t>
      </w:r>
    </w:p>
    <w:p w14:paraId="38EE7FFA" w14:textId="77777777" w:rsidR="00605E4A" w:rsidRDefault="00605E4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</w:t>
      </w:r>
      <w:r w:rsidR="00B86E2D">
        <w:rPr>
          <w:rFonts w:asciiTheme="majorEastAsia" w:eastAsiaTheme="majorEastAsia" w:hAnsiTheme="majorEastAsia" w:hint="eastAsia"/>
        </w:rPr>
        <w:t xml:space="preserve">　</w:t>
      </w:r>
      <w:r w:rsidR="00556CC8">
        <w:rPr>
          <w:rFonts w:asciiTheme="majorEastAsia" w:eastAsiaTheme="majorEastAsia" w:hAnsiTheme="majorEastAsia" w:hint="eastAsia"/>
        </w:rPr>
        <w:t xml:space="preserve">　</w:t>
      </w:r>
      <w:r w:rsidRPr="00605E4A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30B07A7B" w14:textId="77041738" w:rsidR="00605E4A" w:rsidRDefault="006F29A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長野県消費生活センター所長</w:t>
      </w:r>
      <w:r w:rsidR="00E911B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05E4A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7D57804B" w14:textId="77777777" w:rsidR="006459FE" w:rsidRPr="006459FE" w:rsidRDefault="00605E4A" w:rsidP="006459FE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</w:t>
      </w:r>
      <w:r w:rsidR="00A85DC2">
        <w:rPr>
          <w:rFonts w:asciiTheme="majorEastAsia" w:eastAsiaTheme="majorEastAsia" w:hAnsiTheme="majorEastAsia" w:hint="eastAsia"/>
        </w:rPr>
        <w:t>【</w:t>
      </w:r>
      <w:r w:rsidR="006459FE" w:rsidRPr="00A85DC2">
        <w:rPr>
          <w:rFonts w:asciiTheme="majorEastAsia" w:eastAsiaTheme="majorEastAsia" w:hAnsiTheme="majorEastAsia" w:hint="eastAsia"/>
        </w:rPr>
        <w:t>登録</w:t>
      </w:r>
      <w:r w:rsidR="00A85DC2" w:rsidRPr="00A85DC2">
        <w:rPr>
          <w:rFonts w:asciiTheme="majorEastAsia" w:eastAsiaTheme="majorEastAsia" w:hAnsiTheme="majorEastAsia" w:hint="eastAsia"/>
        </w:rPr>
        <w:t>証</w:t>
      </w:r>
      <w:r w:rsidR="006459FE" w:rsidRPr="00A85DC2">
        <w:rPr>
          <w:rFonts w:asciiTheme="majorEastAsia" w:eastAsiaTheme="majorEastAsia" w:hAnsiTheme="majorEastAsia" w:hint="eastAsia"/>
        </w:rPr>
        <w:t xml:space="preserve">　</w:t>
      </w:r>
      <w:r w:rsidR="006459FE" w:rsidRPr="006459FE">
        <w:rPr>
          <w:rFonts w:asciiTheme="majorEastAsia" w:eastAsiaTheme="majorEastAsia" w:hAnsiTheme="majorEastAsia" w:hint="eastAsia"/>
          <w:u w:val="single"/>
        </w:rPr>
        <w:t xml:space="preserve">№　　　　　</w:t>
      </w:r>
      <w:r w:rsidR="00A85DC2">
        <w:rPr>
          <w:rFonts w:asciiTheme="majorEastAsia" w:eastAsiaTheme="majorEastAsia" w:hAnsiTheme="majorEastAsia" w:hint="eastAsia"/>
          <w:u w:val="single"/>
        </w:rPr>
        <w:t>】</w:t>
      </w:r>
    </w:p>
    <w:p w14:paraId="20E1C59E" w14:textId="77777777" w:rsidR="006459FE" w:rsidRDefault="006459FE">
      <w:pPr>
        <w:rPr>
          <w:rFonts w:asciiTheme="majorEastAsia" w:eastAsiaTheme="majorEastAsia" w:hAnsiTheme="majorEastAsia"/>
        </w:rPr>
      </w:pPr>
    </w:p>
    <w:p w14:paraId="1067085B" w14:textId="77777777" w:rsidR="006459FE" w:rsidRPr="00A85DC2" w:rsidRDefault="006459FE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</w:t>
      </w:r>
      <w:r w:rsidR="00A85DC2">
        <w:rPr>
          <w:rFonts w:asciiTheme="majorEastAsia" w:eastAsiaTheme="majorEastAsia" w:hAnsiTheme="majorEastAsia" w:hint="eastAsia"/>
        </w:rPr>
        <w:t xml:space="preserve">　　　</w:t>
      </w:r>
      <w:r w:rsidRPr="00A85DC2">
        <w:rPr>
          <w:rFonts w:asciiTheme="majorEastAsia" w:eastAsiaTheme="majorEastAsia" w:hAnsiTheme="majorEastAsia" w:hint="eastAsia"/>
          <w:u w:val="single"/>
        </w:rPr>
        <w:t>氏　名</w:t>
      </w:r>
      <w:r w:rsidR="00A85DC2" w:rsidRPr="00A85DC2"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</w:p>
    <w:p w14:paraId="5BB8493F" w14:textId="77777777" w:rsidR="002E1B8F" w:rsidRDefault="002E1B8F" w:rsidP="000E18CD">
      <w:pPr>
        <w:ind w:firstLineChars="500" w:firstLine="1800"/>
        <w:rPr>
          <w:rFonts w:asciiTheme="majorEastAsia" w:eastAsiaTheme="majorEastAsia" w:hAnsiTheme="majorEastAsia"/>
          <w:sz w:val="36"/>
          <w:szCs w:val="36"/>
        </w:rPr>
      </w:pPr>
    </w:p>
    <w:p w14:paraId="47DEECF3" w14:textId="77777777" w:rsidR="00605E4A" w:rsidRDefault="00605E4A" w:rsidP="000E18CD">
      <w:pPr>
        <w:ind w:firstLineChars="500" w:firstLine="1800"/>
        <w:rPr>
          <w:rFonts w:asciiTheme="majorEastAsia" w:eastAsiaTheme="majorEastAsia" w:hAnsiTheme="majorEastAsia"/>
          <w:sz w:val="36"/>
          <w:szCs w:val="36"/>
        </w:rPr>
      </w:pPr>
      <w:r w:rsidRPr="00605E4A">
        <w:rPr>
          <w:rFonts w:asciiTheme="majorEastAsia" w:eastAsiaTheme="majorEastAsia" w:hAnsiTheme="majorEastAsia" w:hint="eastAsia"/>
          <w:sz w:val="36"/>
          <w:szCs w:val="36"/>
        </w:rPr>
        <w:t>消費生活サポーター活動報告書</w:t>
      </w:r>
    </w:p>
    <w:p w14:paraId="4E34F1CE" w14:textId="77777777" w:rsidR="006459FE" w:rsidRDefault="006459FE" w:rsidP="006459FE">
      <w:pPr>
        <w:rPr>
          <w:rFonts w:asciiTheme="majorEastAsia" w:eastAsiaTheme="majorEastAsia" w:hAnsiTheme="majorEastAsia"/>
          <w:sz w:val="24"/>
          <w:szCs w:val="24"/>
        </w:rPr>
      </w:pPr>
    </w:p>
    <w:p w14:paraId="602D4945" w14:textId="77777777" w:rsidR="006459FE" w:rsidRDefault="006459FE" w:rsidP="006D6AB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556CC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B86E2D" w:rsidRPr="00556CC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556CC8">
        <w:rPr>
          <w:rFonts w:asciiTheme="majorEastAsia" w:eastAsiaTheme="majorEastAsia" w:hAnsiTheme="majorEastAsia" w:hint="eastAsia"/>
          <w:sz w:val="24"/>
          <w:szCs w:val="24"/>
          <w:u w:val="single"/>
        </w:rPr>
        <w:t>年度</w:t>
      </w:r>
      <w:r w:rsidRPr="006459FE">
        <w:rPr>
          <w:rFonts w:asciiTheme="majorEastAsia" w:eastAsiaTheme="majorEastAsia" w:hAnsiTheme="majorEastAsia" w:hint="eastAsia"/>
          <w:sz w:val="24"/>
          <w:szCs w:val="24"/>
        </w:rPr>
        <w:t>の消費生活サポーターとしての活動</w:t>
      </w:r>
      <w:r>
        <w:rPr>
          <w:rFonts w:asciiTheme="majorEastAsia" w:eastAsiaTheme="majorEastAsia" w:hAnsiTheme="majorEastAsia" w:hint="eastAsia"/>
          <w:sz w:val="24"/>
          <w:szCs w:val="24"/>
        </w:rPr>
        <w:t>内容は、下記のとおりです。</w:t>
      </w:r>
    </w:p>
    <w:p w14:paraId="4460C950" w14:textId="77777777" w:rsidR="006459FE" w:rsidRDefault="006459FE" w:rsidP="006459F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</w:p>
    <w:p w14:paraId="5017D575" w14:textId="77777777" w:rsidR="00951CA6" w:rsidRDefault="006459FE" w:rsidP="00951CA6">
      <w:pPr>
        <w:pStyle w:val="a3"/>
      </w:pPr>
      <w:r>
        <w:rPr>
          <w:rFonts w:hint="eastAsia"/>
        </w:rPr>
        <w:t>記</w:t>
      </w:r>
    </w:p>
    <w:p w14:paraId="3D64C9B6" w14:textId="77777777" w:rsidR="002E1B8F" w:rsidRPr="002E1B8F" w:rsidRDefault="002E1B8F" w:rsidP="002E1B8F"/>
    <w:p w14:paraId="5E9B2DA5" w14:textId="77777777" w:rsidR="006459FE" w:rsidRPr="00951CA6" w:rsidRDefault="00951CA6" w:rsidP="00951CA6">
      <w:pPr>
        <w:rPr>
          <w:rFonts w:ascii="ＭＳ ゴシック" w:eastAsia="ＭＳ ゴシック" w:hAnsi="ＭＳ ゴシック"/>
          <w:sz w:val="24"/>
          <w:szCs w:val="24"/>
        </w:rPr>
      </w:pPr>
      <w:r w:rsidRPr="00951CA6">
        <w:rPr>
          <w:rFonts w:ascii="ＭＳ ゴシック" w:eastAsia="ＭＳ ゴシック" w:hAnsi="ＭＳ ゴシック" w:hint="eastAsia"/>
          <w:sz w:val="24"/>
          <w:szCs w:val="24"/>
        </w:rPr>
        <w:t>１　活動内容（あてはまるもの全てに☑してください。）</w:t>
      </w:r>
    </w:p>
    <w:p w14:paraId="02330DAE" w14:textId="77777777" w:rsidR="00951CA6" w:rsidRPr="00AF448F" w:rsidRDefault="00951CA6" w:rsidP="00951CA6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□　</w:t>
      </w:r>
      <w:r w:rsidR="002E1B8F" w:rsidRPr="00AF448F">
        <w:rPr>
          <w:rFonts w:asciiTheme="majorEastAsia" w:eastAsiaTheme="majorEastAsia" w:hAnsiTheme="majorEastAsia" w:hint="eastAsia"/>
        </w:rPr>
        <w:t>（１）</w:t>
      </w:r>
      <w:r w:rsidRPr="00AF448F">
        <w:rPr>
          <w:rFonts w:asciiTheme="majorEastAsia" w:eastAsiaTheme="majorEastAsia" w:hAnsiTheme="majorEastAsia" w:hint="eastAsia"/>
        </w:rPr>
        <w:t>各地域・職域における消費者への啓発、消費者教育の実施</w:t>
      </w:r>
    </w:p>
    <w:p w14:paraId="7BA06D8D" w14:textId="77777777" w:rsidR="002E1B8F" w:rsidRPr="00AF448F" w:rsidRDefault="00951CA6" w:rsidP="00951CA6">
      <w:pPr>
        <w:rPr>
          <w:rFonts w:asciiTheme="majorEastAsia" w:eastAsiaTheme="majorEastAsia" w:hAnsiTheme="majorEastAsia"/>
        </w:rPr>
      </w:pPr>
      <w:r w:rsidRPr="00AF448F">
        <w:rPr>
          <w:rFonts w:asciiTheme="majorEastAsia" w:eastAsiaTheme="majorEastAsia" w:hAnsiTheme="majorEastAsia" w:hint="eastAsia"/>
        </w:rPr>
        <w:t xml:space="preserve">　□　</w:t>
      </w:r>
      <w:r w:rsidR="002E1B8F" w:rsidRPr="00AF448F">
        <w:rPr>
          <w:rFonts w:asciiTheme="majorEastAsia" w:eastAsiaTheme="majorEastAsia" w:hAnsiTheme="majorEastAsia" w:hint="eastAsia"/>
        </w:rPr>
        <w:t>（２）</w:t>
      </w:r>
      <w:r w:rsidRPr="00AF448F">
        <w:rPr>
          <w:rFonts w:asciiTheme="majorEastAsia" w:eastAsiaTheme="majorEastAsia" w:hAnsiTheme="majorEastAsia" w:hint="eastAsia"/>
        </w:rPr>
        <w:t>消費者トラブルの相談窓口（市町村の消費生活相談窓口、消費生活センター）への</w:t>
      </w:r>
    </w:p>
    <w:p w14:paraId="5497B3E8" w14:textId="77777777" w:rsidR="00951CA6" w:rsidRPr="00AF448F" w:rsidRDefault="00951CA6" w:rsidP="002E1B8F">
      <w:pPr>
        <w:ind w:firstLineChars="600" w:firstLine="1260"/>
        <w:rPr>
          <w:rFonts w:asciiTheme="majorEastAsia" w:eastAsiaTheme="majorEastAsia" w:hAnsiTheme="majorEastAsia"/>
        </w:rPr>
      </w:pPr>
      <w:r w:rsidRPr="00AF448F">
        <w:rPr>
          <w:rFonts w:asciiTheme="majorEastAsia" w:eastAsiaTheme="majorEastAsia" w:hAnsiTheme="majorEastAsia" w:hint="eastAsia"/>
        </w:rPr>
        <w:t xml:space="preserve">誘導　　</w:t>
      </w:r>
    </w:p>
    <w:p w14:paraId="5ADDBB99" w14:textId="77777777" w:rsidR="00556CC8" w:rsidRDefault="00951CA6" w:rsidP="00951CA6">
      <w:pPr>
        <w:ind w:firstLineChars="100" w:firstLine="210"/>
        <w:rPr>
          <w:rFonts w:asciiTheme="majorEastAsia" w:eastAsiaTheme="majorEastAsia" w:hAnsiTheme="majorEastAsia"/>
        </w:rPr>
      </w:pPr>
      <w:r w:rsidRPr="00AF448F">
        <w:rPr>
          <w:rFonts w:asciiTheme="majorEastAsia" w:eastAsiaTheme="majorEastAsia" w:hAnsiTheme="majorEastAsia" w:hint="eastAsia"/>
        </w:rPr>
        <w:t xml:space="preserve">□　</w:t>
      </w:r>
      <w:r w:rsidR="002E1B8F" w:rsidRPr="00AF448F">
        <w:rPr>
          <w:rFonts w:asciiTheme="majorEastAsia" w:eastAsiaTheme="majorEastAsia" w:hAnsiTheme="majorEastAsia" w:hint="eastAsia"/>
        </w:rPr>
        <w:t>（３）</w:t>
      </w:r>
      <w:r w:rsidRPr="00AF448F">
        <w:rPr>
          <w:rFonts w:asciiTheme="majorEastAsia" w:eastAsiaTheme="majorEastAsia" w:hAnsiTheme="majorEastAsia" w:hint="eastAsia"/>
        </w:rPr>
        <w:t>地域における消費者被害の未然防止、早期発見、拡大防止のための見守り活動</w:t>
      </w:r>
      <w:r w:rsidR="00556CC8">
        <w:rPr>
          <w:rFonts w:asciiTheme="majorEastAsia" w:eastAsiaTheme="majorEastAsia" w:hAnsiTheme="majorEastAsia" w:hint="eastAsia"/>
        </w:rPr>
        <w:t>への</w:t>
      </w:r>
    </w:p>
    <w:p w14:paraId="0772C124" w14:textId="77777777" w:rsidR="00951CA6" w:rsidRPr="00AF448F" w:rsidRDefault="00556CC8" w:rsidP="00556CC8">
      <w:pPr>
        <w:ind w:firstLineChars="600" w:firstLine="12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参加、協力</w:t>
      </w:r>
    </w:p>
    <w:p w14:paraId="58682C69" w14:textId="77777777" w:rsidR="00951CA6" w:rsidRPr="00AF448F" w:rsidRDefault="00951CA6" w:rsidP="00951CA6">
      <w:pPr>
        <w:rPr>
          <w:rFonts w:asciiTheme="majorEastAsia" w:eastAsiaTheme="majorEastAsia" w:hAnsiTheme="majorEastAsia"/>
        </w:rPr>
      </w:pPr>
      <w:r w:rsidRPr="00AF448F">
        <w:rPr>
          <w:rFonts w:asciiTheme="majorEastAsia" w:eastAsiaTheme="majorEastAsia" w:hAnsiTheme="majorEastAsia" w:hint="eastAsia"/>
        </w:rPr>
        <w:t xml:space="preserve">　□　</w:t>
      </w:r>
      <w:r w:rsidR="002E1B8F" w:rsidRPr="00AF448F">
        <w:rPr>
          <w:rFonts w:asciiTheme="majorEastAsia" w:eastAsiaTheme="majorEastAsia" w:hAnsiTheme="majorEastAsia" w:hint="eastAsia"/>
        </w:rPr>
        <w:t>（４）</w:t>
      </w:r>
      <w:r w:rsidRPr="00AF448F">
        <w:rPr>
          <w:rFonts w:asciiTheme="majorEastAsia" w:eastAsiaTheme="majorEastAsia" w:hAnsiTheme="majorEastAsia" w:hint="eastAsia"/>
        </w:rPr>
        <w:t>消費生活に関する講座・セミナー等への参加</w:t>
      </w:r>
    </w:p>
    <w:p w14:paraId="2F7CAA09" w14:textId="77777777" w:rsidR="00951CA6" w:rsidRPr="00AF448F" w:rsidRDefault="00951CA6" w:rsidP="00951CA6">
      <w:pPr>
        <w:rPr>
          <w:rFonts w:asciiTheme="majorEastAsia" w:eastAsiaTheme="majorEastAsia" w:hAnsiTheme="majorEastAsia"/>
        </w:rPr>
      </w:pPr>
      <w:r w:rsidRPr="00AF448F">
        <w:rPr>
          <w:rFonts w:asciiTheme="majorEastAsia" w:eastAsiaTheme="majorEastAsia" w:hAnsiTheme="majorEastAsia" w:hint="eastAsia"/>
        </w:rPr>
        <w:t xml:space="preserve">　□　</w:t>
      </w:r>
      <w:r w:rsidR="002E1B8F" w:rsidRPr="00AF448F">
        <w:rPr>
          <w:rFonts w:asciiTheme="majorEastAsia" w:eastAsiaTheme="majorEastAsia" w:hAnsiTheme="majorEastAsia" w:hint="eastAsia"/>
        </w:rPr>
        <w:t>（５）</w:t>
      </w:r>
      <w:r w:rsidRPr="00AF448F">
        <w:rPr>
          <w:rFonts w:asciiTheme="majorEastAsia" w:eastAsiaTheme="majorEastAsia" w:hAnsiTheme="majorEastAsia" w:hint="eastAsia"/>
        </w:rPr>
        <w:t>その他サポーターとして必要な活動</w:t>
      </w:r>
    </w:p>
    <w:p w14:paraId="5C93F8B4" w14:textId="77777777" w:rsidR="002E1B8F" w:rsidRPr="00AF448F" w:rsidRDefault="00951CA6" w:rsidP="006459FE">
      <w:pPr>
        <w:rPr>
          <w:rFonts w:asciiTheme="majorEastAsia" w:eastAsiaTheme="majorEastAsia" w:hAnsiTheme="majorEastAsia"/>
        </w:rPr>
      </w:pPr>
      <w:r w:rsidRPr="00AF448F">
        <w:rPr>
          <w:rFonts w:asciiTheme="majorEastAsia" w:eastAsiaTheme="majorEastAsia" w:hAnsiTheme="majorEastAsia" w:hint="eastAsia"/>
        </w:rPr>
        <w:t xml:space="preserve">　</w:t>
      </w:r>
    </w:p>
    <w:p w14:paraId="33B8FEA3" w14:textId="77777777" w:rsidR="001B368B" w:rsidRDefault="00951CA6" w:rsidP="006459F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1B368B">
        <w:rPr>
          <w:rFonts w:asciiTheme="majorEastAsia" w:eastAsiaTheme="majorEastAsia" w:hAnsiTheme="majorEastAsia" w:hint="eastAsia"/>
          <w:sz w:val="24"/>
          <w:szCs w:val="24"/>
        </w:rPr>
        <w:t>記入方法</w:t>
      </w:r>
    </w:p>
    <w:p w14:paraId="5B0D869C" w14:textId="77777777" w:rsidR="006459FE" w:rsidRDefault="00951CA6" w:rsidP="001B368B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具体的な活動内容</w:t>
      </w:r>
      <w:r w:rsidR="002E1B8F">
        <w:rPr>
          <w:rFonts w:asciiTheme="majorEastAsia" w:eastAsiaTheme="majorEastAsia" w:hAnsiTheme="majorEastAsia" w:hint="eastAsia"/>
          <w:sz w:val="24"/>
          <w:szCs w:val="24"/>
        </w:rPr>
        <w:t>については、次ページ以下に</w:t>
      </w:r>
      <w:r>
        <w:rPr>
          <w:rFonts w:asciiTheme="majorEastAsia" w:eastAsiaTheme="majorEastAsia" w:hAnsiTheme="majorEastAsia" w:hint="eastAsia"/>
          <w:sz w:val="24"/>
          <w:szCs w:val="24"/>
        </w:rPr>
        <w:t>記入してください</w:t>
      </w:r>
    </w:p>
    <w:p w14:paraId="30F1EEE2" w14:textId="77777777" w:rsidR="002E1B8F" w:rsidRDefault="002E1B8F" w:rsidP="006459F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上記の（１）～（５）の区分に分け、記入をお願いします。</w:t>
      </w:r>
    </w:p>
    <w:p w14:paraId="4C661045" w14:textId="77777777" w:rsidR="002E1B8F" w:rsidRDefault="002E1B8F" w:rsidP="002E1B8F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（１）については、</w:t>
      </w:r>
      <w:r w:rsidRPr="002E1B8F">
        <w:rPr>
          <w:rFonts w:asciiTheme="majorEastAsia" w:eastAsiaTheme="majorEastAsia" w:hAnsiTheme="majorEastAsia" w:hint="eastAsia"/>
          <w:sz w:val="24"/>
          <w:szCs w:val="24"/>
        </w:rPr>
        <w:t>※実施回数別に対象者</w:t>
      </w:r>
      <w:r>
        <w:rPr>
          <w:rFonts w:asciiTheme="majorEastAsia" w:eastAsiaTheme="majorEastAsia" w:hAnsiTheme="majorEastAsia" w:hint="eastAsia"/>
          <w:sz w:val="24"/>
          <w:szCs w:val="24"/>
        </w:rPr>
        <w:t>等も</w:t>
      </w:r>
      <w:r w:rsidRPr="002E1B8F">
        <w:rPr>
          <w:rFonts w:asciiTheme="majorEastAsia" w:eastAsiaTheme="majorEastAsia" w:hAnsiTheme="majorEastAsia" w:hint="eastAsia"/>
          <w:sz w:val="24"/>
          <w:szCs w:val="24"/>
        </w:rPr>
        <w:t>記入してください。</w:t>
      </w:r>
    </w:p>
    <w:p w14:paraId="028AFB71" w14:textId="77777777" w:rsidR="001B368B" w:rsidRDefault="001B368B" w:rsidP="006459FE">
      <w:pPr>
        <w:rPr>
          <w:rFonts w:asciiTheme="majorEastAsia" w:eastAsiaTheme="majorEastAsia" w:hAnsiTheme="majorEastAsia"/>
          <w:sz w:val="24"/>
          <w:szCs w:val="24"/>
        </w:rPr>
      </w:pPr>
    </w:p>
    <w:p w14:paraId="28DCBF65" w14:textId="77777777" w:rsidR="002E1B8F" w:rsidRDefault="001B368B" w:rsidP="006459F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　提出方法</w:t>
      </w:r>
    </w:p>
    <w:p w14:paraId="37A75904" w14:textId="0D2A76E6" w:rsidR="002E1B8F" w:rsidRDefault="002E1B8F" w:rsidP="002E1B8F">
      <w:pPr>
        <w:ind w:left="400" w:hangingChars="200" w:hanging="400"/>
        <w:rPr>
          <w:rFonts w:asciiTheme="majorEastAsia" w:eastAsiaTheme="majorEastAsia" w:hAnsiTheme="majorEastAsia"/>
          <w:sz w:val="20"/>
          <w:szCs w:val="20"/>
        </w:rPr>
      </w:pPr>
      <w:r w:rsidRPr="00302653">
        <w:rPr>
          <w:rFonts w:asciiTheme="majorEastAsia" w:eastAsiaTheme="majorEastAsia" w:hAnsiTheme="majorEastAsia" w:hint="eastAsia"/>
          <w:sz w:val="20"/>
          <w:szCs w:val="20"/>
        </w:rPr>
        <w:t xml:space="preserve">※　</w:t>
      </w:r>
      <w:r w:rsidRPr="002822B8">
        <w:rPr>
          <w:rFonts w:asciiTheme="majorEastAsia" w:eastAsiaTheme="majorEastAsia" w:hAnsiTheme="majorEastAsia" w:hint="eastAsia"/>
          <w:sz w:val="24"/>
          <w:szCs w:val="24"/>
        </w:rPr>
        <w:t>この報告書は、翌年度の４月末までに</w:t>
      </w:r>
      <w:r w:rsidR="002822B8">
        <w:rPr>
          <w:rFonts w:asciiTheme="majorEastAsia" w:eastAsiaTheme="majorEastAsia" w:hAnsiTheme="majorEastAsia" w:hint="eastAsia"/>
          <w:sz w:val="24"/>
          <w:szCs w:val="24"/>
        </w:rPr>
        <w:t>必ず</w:t>
      </w:r>
      <w:r w:rsidR="006F29AC">
        <w:rPr>
          <w:rFonts w:asciiTheme="majorEastAsia" w:eastAsiaTheme="majorEastAsia" w:hAnsiTheme="majorEastAsia" w:hint="eastAsia"/>
          <w:sz w:val="24"/>
          <w:szCs w:val="24"/>
        </w:rPr>
        <w:t>長野県消費生活センター</w:t>
      </w:r>
      <w:r w:rsidRPr="002822B8">
        <w:rPr>
          <w:rFonts w:asciiTheme="majorEastAsia" w:eastAsiaTheme="majorEastAsia" w:hAnsiTheme="majorEastAsia" w:hint="eastAsia"/>
          <w:sz w:val="24"/>
          <w:szCs w:val="24"/>
        </w:rPr>
        <w:t>へ</w:t>
      </w:r>
      <w:r w:rsidR="002822B8">
        <w:rPr>
          <w:rFonts w:asciiTheme="majorEastAsia" w:eastAsiaTheme="majorEastAsia" w:hAnsiTheme="majorEastAsia" w:hint="eastAsia"/>
          <w:sz w:val="24"/>
          <w:szCs w:val="24"/>
        </w:rPr>
        <w:t>郵送、FAX、電子メール</w:t>
      </w:r>
      <w:r w:rsidR="00E70C3F">
        <w:rPr>
          <w:rFonts w:asciiTheme="majorEastAsia" w:eastAsiaTheme="majorEastAsia" w:hAnsiTheme="majorEastAsia" w:hint="eastAsia"/>
          <w:sz w:val="24"/>
          <w:szCs w:val="24"/>
        </w:rPr>
        <w:t>のいずれかの方法</w:t>
      </w:r>
      <w:r w:rsidR="002822B8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Pr="002822B8">
        <w:rPr>
          <w:rFonts w:asciiTheme="majorEastAsia" w:eastAsiaTheme="majorEastAsia" w:hAnsiTheme="majorEastAsia" w:hint="eastAsia"/>
          <w:sz w:val="24"/>
          <w:szCs w:val="24"/>
        </w:rPr>
        <w:t>提出してください。</w:t>
      </w:r>
    </w:p>
    <w:p w14:paraId="2A0EB856" w14:textId="77777777" w:rsidR="00556CC8" w:rsidRDefault="00AF448F" w:rsidP="00556CC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56CC8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活動の状況によって記載できない場合には、適宜スペースを追加して記載してく</w:t>
      </w:r>
    </w:p>
    <w:p w14:paraId="11C27278" w14:textId="77777777" w:rsidR="001B368B" w:rsidRDefault="00AF448F" w:rsidP="00556CC8">
      <w:pPr>
        <w:ind w:firstLineChars="150" w:firstLine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ださい。　</w:t>
      </w:r>
    </w:p>
    <w:p w14:paraId="6BAE140C" w14:textId="77777777" w:rsidR="001B368B" w:rsidRDefault="001B368B" w:rsidP="006459FE">
      <w:pPr>
        <w:rPr>
          <w:rFonts w:asciiTheme="majorEastAsia" w:eastAsiaTheme="majorEastAsia" w:hAnsiTheme="majorEastAsia"/>
          <w:sz w:val="24"/>
          <w:szCs w:val="24"/>
        </w:rPr>
      </w:pPr>
    </w:p>
    <w:p w14:paraId="104401E1" w14:textId="77777777" w:rsidR="001B368B" w:rsidRPr="00556CC8" w:rsidRDefault="001B368B" w:rsidP="006459FE">
      <w:pPr>
        <w:rPr>
          <w:rFonts w:asciiTheme="majorEastAsia" w:eastAsiaTheme="majorEastAsia" w:hAnsiTheme="majorEastAsia"/>
          <w:sz w:val="24"/>
          <w:szCs w:val="24"/>
        </w:rPr>
      </w:pPr>
    </w:p>
    <w:p w14:paraId="1C08CF69" w14:textId="77777777" w:rsidR="001B368B" w:rsidRDefault="001B368B" w:rsidP="006459FE">
      <w:pPr>
        <w:rPr>
          <w:rFonts w:asciiTheme="majorEastAsia" w:eastAsiaTheme="majorEastAsia" w:hAnsiTheme="majorEastAsia"/>
          <w:sz w:val="24"/>
          <w:szCs w:val="24"/>
        </w:rPr>
      </w:pPr>
    </w:p>
    <w:p w14:paraId="1909AB3D" w14:textId="77777777" w:rsidR="001B368B" w:rsidRDefault="001B368B" w:rsidP="006459FE">
      <w:pPr>
        <w:rPr>
          <w:rFonts w:asciiTheme="majorEastAsia" w:eastAsiaTheme="majorEastAsia" w:hAnsiTheme="majorEastAsia"/>
          <w:sz w:val="24"/>
          <w:szCs w:val="24"/>
        </w:rPr>
      </w:pPr>
    </w:p>
    <w:p w14:paraId="22FB1090" w14:textId="77777777" w:rsidR="001B368B" w:rsidRDefault="001B368B" w:rsidP="006459FE">
      <w:pPr>
        <w:rPr>
          <w:rFonts w:asciiTheme="majorEastAsia" w:eastAsiaTheme="majorEastAsia" w:hAnsiTheme="majorEastAsia"/>
          <w:sz w:val="24"/>
          <w:szCs w:val="24"/>
        </w:rPr>
      </w:pPr>
    </w:p>
    <w:p w14:paraId="14B73025" w14:textId="77777777" w:rsidR="002822B8" w:rsidRDefault="002822B8" w:rsidP="006459FE">
      <w:pPr>
        <w:rPr>
          <w:rFonts w:asciiTheme="majorEastAsia" w:eastAsiaTheme="majorEastAsia" w:hAnsiTheme="majorEastAsia"/>
          <w:sz w:val="24"/>
          <w:szCs w:val="24"/>
        </w:rPr>
      </w:pPr>
    </w:p>
    <w:p w14:paraId="52BEA806" w14:textId="77777777" w:rsidR="00176222" w:rsidRDefault="00176222" w:rsidP="006459FE">
      <w:pPr>
        <w:rPr>
          <w:rFonts w:asciiTheme="majorEastAsia" w:eastAsiaTheme="majorEastAsia" w:hAnsiTheme="majorEastAsia"/>
          <w:sz w:val="24"/>
          <w:szCs w:val="24"/>
        </w:rPr>
      </w:pPr>
    </w:p>
    <w:p w14:paraId="7740CAF0" w14:textId="77777777" w:rsidR="001B368B" w:rsidRPr="006459FE" w:rsidRDefault="001B368B" w:rsidP="00176222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具体的な活動内容</w:t>
      </w:r>
    </w:p>
    <w:tbl>
      <w:tblPr>
        <w:tblW w:w="908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809"/>
        <w:gridCol w:w="2812"/>
        <w:gridCol w:w="2606"/>
        <w:gridCol w:w="1107"/>
        <w:gridCol w:w="8"/>
      </w:tblGrid>
      <w:tr w:rsidR="001B368B" w14:paraId="6CD26B9C" w14:textId="77777777" w:rsidTr="002822B8">
        <w:trPr>
          <w:trHeight w:val="261"/>
        </w:trPr>
        <w:tc>
          <w:tcPr>
            <w:tcW w:w="9080" w:type="dxa"/>
            <w:gridSpan w:val="6"/>
          </w:tcPr>
          <w:p w14:paraId="0BB65473" w14:textId="77777777" w:rsidR="001B368B" w:rsidRDefault="001B368B" w:rsidP="00556CC8">
            <w:pPr>
              <w:ind w:firstLineChars="800" w:firstLine="19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（１）消費者への啓発、</w:t>
            </w:r>
            <w:r w:rsidR="00556CC8">
              <w:rPr>
                <w:rFonts w:asciiTheme="majorEastAsia" w:eastAsiaTheme="majorEastAsia" w:hAnsiTheme="majorEastAsia" w:hint="eastAsia"/>
                <w:sz w:val="24"/>
                <w:szCs w:val="24"/>
              </w:rPr>
              <w:t>消費者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教育</w:t>
            </w:r>
            <w:r w:rsidR="00556CC8">
              <w:rPr>
                <w:rFonts w:asciiTheme="majorEastAsia" w:eastAsiaTheme="majorEastAsia" w:hAnsiTheme="majorEastAsia" w:hint="eastAsia"/>
                <w:sz w:val="24"/>
                <w:szCs w:val="24"/>
              </w:rPr>
              <w:t>の実施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に関する活動</w:t>
            </w:r>
          </w:p>
        </w:tc>
      </w:tr>
      <w:tr w:rsidR="001B368B" w14:paraId="609E6AFC" w14:textId="77777777" w:rsidTr="002822B8">
        <w:trPr>
          <w:trHeight w:val="261"/>
        </w:trPr>
        <w:tc>
          <w:tcPr>
            <w:tcW w:w="1738" w:type="dxa"/>
          </w:tcPr>
          <w:p w14:paraId="5F77237A" w14:textId="77777777" w:rsidR="001B368B" w:rsidRPr="00821EDF" w:rsidRDefault="001B368B" w:rsidP="001B368B">
            <w:pPr>
              <w:ind w:left="-6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月　日</w:t>
            </w:r>
          </w:p>
        </w:tc>
        <w:tc>
          <w:tcPr>
            <w:tcW w:w="3621" w:type="dxa"/>
            <w:gridSpan w:val="2"/>
          </w:tcPr>
          <w:p w14:paraId="7898D70F" w14:textId="77777777" w:rsidR="001B368B" w:rsidRDefault="001B368B" w:rsidP="001B36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　動　内　容</w:t>
            </w:r>
          </w:p>
          <w:p w14:paraId="1A7F4F31" w14:textId="77777777" w:rsidR="002822B8" w:rsidRPr="00821EDF" w:rsidRDefault="00176222" w:rsidP="001B36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（例　高齢者いきいき講座）</w:t>
            </w:r>
          </w:p>
        </w:tc>
        <w:tc>
          <w:tcPr>
            <w:tcW w:w="2606" w:type="dxa"/>
          </w:tcPr>
          <w:p w14:paraId="210DBE47" w14:textId="77777777" w:rsidR="001B368B" w:rsidRDefault="001B368B" w:rsidP="001B368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対象者</w:t>
            </w:r>
          </w:p>
          <w:p w14:paraId="27497B77" w14:textId="77777777" w:rsidR="001B368B" w:rsidRPr="001B368B" w:rsidRDefault="001B368B" w:rsidP="0017622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368B">
              <w:rPr>
                <w:rFonts w:asciiTheme="majorEastAsia" w:eastAsiaTheme="majorEastAsia" w:hAnsiTheme="majorEastAsia" w:hint="eastAsia"/>
                <w:sz w:val="20"/>
                <w:szCs w:val="20"/>
              </w:rPr>
              <w:t>例（○○</w:t>
            </w:r>
            <w:r w:rsidR="00176222">
              <w:rPr>
                <w:rFonts w:asciiTheme="majorEastAsia" w:eastAsiaTheme="majorEastAsia" w:hAnsiTheme="majorEastAsia" w:hint="eastAsia"/>
                <w:sz w:val="20"/>
                <w:szCs w:val="20"/>
              </w:rPr>
              <w:t>地区</w:t>
            </w:r>
            <w:r w:rsidRPr="001B368B">
              <w:rPr>
                <w:rFonts w:asciiTheme="majorEastAsia" w:eastAsiaTheme="majorEastAsia" w:hAnsiTheme="majorEastAsia" w:hint="eastAsia"/>
                <w:sz w:val="20"/>
                <w:szCs w:val="20"/>
              </w:rPr>
              <w:t>サロン</w:t>
            </w:r>
            <w:r w:rsidR="00176222">
              <w:rPr>
                <w:rFonts w:asciiTheme="majorEastAsia" w:eastAsiaTheme="majorEastAsia" w:hAnsiTheme="majorEastAsia" w:hint="eastAsia"/>
                <w:sz w:val="20"/>
                <w:szCs w:val="20"/>
              </w:rPr>
              <w:t>参加者</w:t>
            </w:r>
            <w:r w:rsidRPr="001B368B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  <w:tc>
          <w:tcPr>
            <w:tcW w:w="1115" w:type="dxa"/>
            <w:gridSpan w:val="2"/>
          </w:tcPr>
          <w:p w14:paraId="49125D9F" w14:textId="77777777" w:rsidR="001B368B" w:rsidRDefault="00176222" w:rsidP="001762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人数</w:t>
            </w:r>
            <w:r w:rsidR="001B368B">
              <w:rPr>
                <w:rFonts w:asciiTheme="majorEastAsia" w:eastAsiaTheme="majorEastAsia" w:hAnsiTheme="majorEastAsia" w:hint="eastAsia"/>
                <w:sz w:val="24"/>
                <w:szCs w:val="24"/>
              </w:rPr>
              <w:t>（名）</w:t>
            </w:r>
          </w:p>
        </w:tc>
      </w:tr>
      <w:tr w:rsidR="001B368B" w14:paraId="0FEA5714" w14:textId="77777777" w:rsidTr="002822B8">
        <w:trPr>
          <w:trHeight w:val="6898"/>
        </w:trPr>
        <w:tc>
          <w:tcPr>
            <w:tcW w:w="1738" w:type="dxa"/>
            <w:tcBorders>
              <w:bottom w:val="single" w:sz="4" w:space="0" w:color="auto"/>
            </w:tcBorders>
          </w:tcPr>
          <w:p w14:paraId="387B37AA" w14:textId="77777777" w:rsidR="001B368B" w:rsidRDefault="001B368B" w:rsidP="006459FE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3621" w:type="dxa"/>
            <w:gridSpan w:val="2"/>
            <w:tcBorders>
              <w:bottom w:val="single" w:sz="4" w:space="0" w:color="auto"/>
            </w:tcBorders>
          </w:tcPr>
          <w:p w14:paraId="6A1340BC" w14:textId="77777777" w:rsidR="002822B8" w:rsidRDefault="002822B8" w:rsidP="006459FE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</w:tcPr>
          <w:p w14:paraId="7FA74D2D" w14:textId="77777777" w:rsidR="001B368B" w:rsidRDefault="001B368B" w:rsidP="006459FE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14:paraId="5048B23B" w14:textId="77777777" w:rsidR="001B368B" w:rsidRDefault="001B368B" w:rsidP="002822B8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2E1B8F" w14:paraId="320BBAF5" w14:textId="77777777" w:rsidTr="002822B8">
        <w:trPr>
          <w:gridAfter w:val="1"/>
          <w:wAfter w:w="8" w:type="dxa"/>
          <w:trHeight w:val="271"/>
        </w:trPr>
        <w:tc>
          <w:tcPr>
            <w:tcW w:w="9072" w:type="dxa"/>
            <w:gridSpan w:val="5"/>
          </w:tcPr>
          <w:p w14:paraId="2C1B6558" w14:textId="77777777" w:rsidR="002E1B8F" w:rsidRDefault="00302653" w:rsidP="00556CC8">
            <w:pPr>
              <w:ind w:firstLineChars="500" w:firstLine="12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2E1B8F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1B368B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  <w:r w:rsidR="002E1B8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1B368B" w:rsidRPr="001B368B">
              <w:rPr>
                <w:rFonts w:asciiTheme="majorEastAsia" w:eastAsiaTheme="majorEastAsia" w:hAnsiTheme="majorEastAsia" w:hint="eastAsia"/>
                <w:sz w:val="24"/>
                <w:szCs w:val="24"/>
              </w:rPr>
              <w:t>消費者トラブルの相談窓口</w:t>
            </w:r>
            <w:r w:rsidR="001B368B">
              <w:rPr>
                <w:rFonts w:asciiTheme="majorEastAsia" w:eastAsiaTheme="majorEastAsia" w:hAnsiTheme="majorEastAsia" w:hint="eastAsia"/>
                <w:sz w:val="24"/>
                <w:szCs w:val="24"/>
              </w:rPr>
              <w:t>への誘導</w:t>
            </w:r>
            <w:r w:rsidR="00556CC8">
              <w:rPr>
                <w:rFonts w:asciiTheme="majorEastAsia" w:eastAsiaTheme="majorEastAsia" w:hAnsiTheme="majorEastAsia" w:hint="eastAsia"/>
                <w:sz w:val="24"/>
                <w:szCs w:val="24"/>
              </w:rPr>
              <w:t>に関する活動</w:t>
            </w:r>
          </w:p>
        </w:tc>
      </w:tr>
      <w:tr w:rsidR="002E1B8F" w14:paraId="2D8F3A0D" w14:textId="77777777" w:rsidTr="002822B8">
        <w:trPr>
          <w:gridAfter w:val="1"/>
          <w:wAfter w:w="8" w:type="dxa"/>
          <w:trHeight w:val="271"/>
        </w:trPr>
        <w:tc>
          <w:tcPr>
            <w:tcW w:w="2547" w:type="dxa"/>
            <w:gridSpan w:val="2"/>
          </w:tcPr>
          <w:p w14:paraId="0710289E" w14:textId="77777777" w:rsidR="002E1B8F" w:rsidRPr="00821EDF" w:rsidRDefault="002E1B8F" w:rsidP="00985ACC">
            <w:pPr>
              <w:ind w:left="-60"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月　日</w:t>
            </w:r>
          </w:p>
        </w:tc>
        <w:tc>
          <w:tcPr>
            <w:tcW w:w="6525" w:type="dxa"/>
            <w:gridSpan w:val="3"/>
          </w:tcPr>
          <w:p w14:paraId="11F2E030" w14:textId="77777777" w:rsidR="002822B8" w:rsidRPr="00821EDF" w:rsidRDefault="002E1B8F" w:rsidP="002822B8">
            <w:pPr>
              <w:ind w:firstLineChars="900" w:firstLine="21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　動　内　容</w:t>
            </w:r>
          </w:p>
        </w:tc>
      </w:tr>
      <w:tr w:rsidR="002E1B8F" w14:paraId="6FC6561C" w14:textId="77777777" w:rsidTr="00176222">
        <w:trPr>
          <w:gridAfter w:val="1"/>
          <w:wAfter w:w="8" w:type="dxa"/>
          <w:trHeight w:val="132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6AB2C96E" w14:textId="77777777" w:rsidR="002E1B8F" w:rsidRDefault="002E1B8F" w:rsidP="00985ACC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6525" w:type="dxa"/>
            <w:gridSpan w:val="3"/>
            <w:tcBorders>
              <w:bottom w:val="single" w:sz="4" w:space="0" w:color="auto"/>
            </w:tcBorders>
          </w:tcPr>
          <w:p w14:paraId="67E67074" w14:textId="77777777" w:rsidR="002E1B8F" w:rsidRDefault="002E1B8F" w:rsidP="00985ACC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0E74F6C6" w14:textId="77777777" w:rsidR="002822B8" w:rsidRDefault="002822B8" w:rsidP="00985ACC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382BBB3C" w14:textId="77777777" w:rsidR="002822B8" w:rsidRDefault="002822B8" w:rsidP="00985ACC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00BAB435" w14:textId="77777777" w:rsidR="00176222" w:rsidRDefault="00176222" w:rsidP="00985ACC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15A00CB4" w14:textId="77777777" w:rsidR="002822B8" w:rsidRDefault="002822B8" w:rsidP="00176222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381418C1" w14:textId="77777777" w:rsidR="00176222" w:rsidRDefault="00176222" w:rsidP="00176222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76066E67" w14:textId="77777777" w:rsidR="00176222" w:rsidRDefault="00176222" w:rsidP="00176222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176222" w14:paraId="0FCC759B" w14:textId="77777777" w:rsidTr="00176222">
        <w:trPr>
          <w:gridAfter w:val="1"/>
          <w:wAfter w:w="8" w:type="dxa"/>
          <w:trHeight w:val="698"/>
        </w:trPr>
        <w:tc>
          <w:tcPr>
            <w:tcW w:w="9072" w:type="dxa"/>
            <w:gridSpan w:val="5"/>
          </w:tcPr>
          <w:p w14:paraId="26E25135" w14:textId="77777777" w:rsidR="00556CC8" w:rsidRDefault="00176222" w:rsidP="002822B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6CC8"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（３）地域における消費者被害の未然防止、早期発見、拡大防止のための</w:t>
            </w:r>
          </w:p>
          <w:p w14:paraId="53521A6C" w14:textId="77777777" w:rsidR="00176222" w:rsidRPr="00556CC8" w:rsidRDefault="00176222" w:rsidP="00556CC8">
            <w:pPr>
              <w:ind w:firstLineChars="300" w:firstLine="7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56CC8">
              <w:rPr>
                <w:rFonts w:asciiTheme="majorEastAsia" w:eastAsiaTheme="majorEastAsia" w:hAnsiTheme="majorEastAsia" w:hint="eastAsia"/>
                <w:sz w:val="24"/>
                <w:szCs w:val="24"/>
              </w:rPr>
              <w:t>見守り活動</w:t>
            </w:r>
            <w:r w:rsidR="00556CC8" w:rsidRPr="00556CC8">
              <w:rPr>
                <w:rFonts w:asciiTheme="majorEastAsia" w:eastAsiaTheme="majorEastAsia" w:hAnsiTheme="majorEastAsia" w:hint="eastAsia"/>
                <w:sz w:val="24"/>
                <w:szCs w:val="24"/>
              </w:rPr>
              <w:t>への参加、協力</w:t>
            </w:r>
            <w:r w:rsidR="00556CC8">
              <w:rPr>
                <w:rFonts w:asciiTheme="majorEastAsia" w:eastAsiaTheme="majorEastAsia" w:hAnsiTheme="majorEastAsia" w:hint="eastAsia"/>
                <w:sz w:val="24"/>
                <w:szCs w:val="24"/>
              </w:rPr>
              <w:t>に関する活動</w:t>
            </w:r>
          </w:p>
        </w:tc>
      </w:tr>
      <w:tr w:rsidR="002822B8" w14:paraId="49389C2B" w14:textId="77777777" w:rsidTr="002822B8">
        <w:trPr>
          <w:gridAfter w:val="1"/>
          <w:wAfter w:w="8" w:type="dxa"/>
          <w:trHeight w:val="271"/>
        </w:trPr>
        <w:tc>
          <w:tcPr>
            <w:tcW w:w="2547" w:type="dxa"/>
            <w:gridSpan w:val="2"/>
          </w:tcPr>
          <w:p w14:paraId="31C88304" w14:textId="77777777" w:rsidR="002822B8" w:rsidRPr="00821EDF" w:rsidRDefault="002822B8" w:rsidP="00985ACC">
            <w:pPr>
              <w:ind w:left="-60"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月　日</w:t>
            </w:r>
          </w:p>
        </w:tc>
        <w:tc>
          <w:tcPr>
            <w:tcW w:w="6525" w:type="dxa"/>
            <w:gridSpan w:val="3"/>
          </w:tcPr>
          <w:p w14:paraId="745703C5" w14:textId="77777777" w:rsidR="002822B8" w:rsidRPr="00821EDF" w:rsidRDefault="002822B8" w:rsidP="00985ACC">
            <w:pPr>
              <w:ind w:firstLineChars="900" w:firstLine="21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　動　内　容</w:t>
            </w:r>
          </w:p>
        </w:tc>
      </w:tr>
      <w:tr w:rsidR="002822B8" w14:paraId="700523DA" w14:textId="77777777" w:rsidTr="00176222">
        <w:trPr>
          <w:gridAfter w:val="1"/>
          <w:wAfter w:w="8" w:type="dxa"/>
          <w:trHeight w:val="4002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1BCC045A" w14:textId="77777777" w:rsidR="002822B8" w:rsidRDefault="002822B8" w:rsidP="00985ACC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6525" w:type="dxa"/>
            <w:gridSpan w:val="3"/>
            <w:tcBorders>
              <w:bottom w:val="single" w:sz="4" w:space="0" w:color="auto"/>
            </w:tcBorders>
          </w:tcPr>
          <w:p w14:paraId="7CCFA54B" w14:textId="77777777" w:rsidR="002822B8" w:rsidRDefault="002822B8" w:rsidP="00985ACC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45051BB7" w14:textId="77777777" w:rsidR="002822B8" w:rsidRDefault="002822B8" w:rsidP="00985ACC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2822B8" w14:paraId="1E1A130C" w14:textId="77777777" w:rsidTr="002822B8">
        <w:trPr>
          <w:gridAfter w:val="1"/>
          <w:wAfter w:w="8" w:type="dxa"/>
          <w:trHeight w:val="271"/>
        </w:trPr>
        <w:tc>
          <w:tcPr>
            <w:tcW w:w="9072" w:type="dxa"/>
            <w:gridSpan w:val="5"/>
          </w:tcPr>
          <w:p w14:paraId="103D6360" w14:textId="77777777" w:rsidR="002822B8" w:rsidRPr="00176222" w:rsidRDefault="002822B8" w:rsidP="00556CC8">
            <w:pPr>
              <w:ind w:firstLineChars="500" w:firstLine="12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76222">
              <w:rPr>
                <w:rFonts w:asciiTheme="majorEastAsia" w:eastAsiaTheme="majorEastAsia" w:hAnsiTheme="majorEastAsia" w:hint="eastAsia"/>
                <w:sz w:val="24"/>
                <w:szCs w:val="24"/>
              </w:rPr>
              <w:t>（４）消費生活に関する講座等への参加</w:t>
            </w:r>
            <w:r w:rsidR="00556CC8">
              <w:rPr>
                <w:rFonts w:asciiTheme="majorEastAsia" w:eastAsiaTheme="majorEastAsia" w:hAnsiTheme="majorEastAsia" w:hint="eastAsia"/>
                <w:sz w:val="24"/>
                <w:szCs w:val="24"/>
              </w:rPr>
              <w:t>に関する活動</w:t>
            </w:r>
          </w:p>
        </w:tc>
      </w:tr>
      <w:tr w:rsidR="002822B8" w14:paraId="7AF39DC4" w14:textId="77777777" w:rsidTr="002822B8">
        <w:trPr>
          <w:gridAfter w:val="1"/>
          <w:wAfter w:w="8" w:type="dxa"/>
          <w:trHeight w:val="271"/>
        </w:trPr>
        <w:tc>
          <w:tcPr>
            <w:tcW w:w="2547" w:type="dxa"/>
            <w:gridSpan w:val="2"/>
          </w:tcPr>
          <w:p w14:paraId="69597D89" w14:textId="77777777" w:rsidR="002822B8" w:rsidRPr="00821EDF" w:rsidRDefault="002822B8" w:rsidP="00985ACC">
            <w:pPr>
              <w:ind w:left="-60"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月　日</w:t>
            </w:r>
          </w:p>
        </w:tc>
        <w:tc>
          <w:tcPr>
            <w:tcW w:w="6525" w:type="dxa"/>
            <w:gridSpan w:val="3"/>
          </w:tcPr>
          <w:p w14:paraId="2931EA3B" w14:textId="77777777" w:rsidR="002822B8" w:rsidRPr="00821EDF" w:rsidRDefault="002822B8" w:rsidP="00985ACC">
            <w:pPr>
              <w:ind w:firstLineChars="900" w:firstLine="21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　動　内　容</w:t>
            </w:r>
          </w:p>
        </w:tc>
      </w:tr>
      <w:tr w:rsidR="002822B8" w14:paraId="27D596F0" w14:textId="77777777" w:rsidTr="00176222">
        <w:trPr>
          <w:gridAfter w:val="1"/>
          <w:wAfter w:w="8" w:type="dxa"/>
          <w:trHeight w:val="2951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6EF85B37" w14:textId="77777777" w:rsidR="002822B8" w:rsidRDefault="002822B8" w:rsidP="00985ACC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6525" w:type="dxa"/>
            <w:gridSpan w:val="3"/>
            <w:tcBorders>
              <w:bottom w:val="single" w:sz="4" w:space="0" w:color="auto"/>
            </w:tcBorders>
          </w:tcPr>
          <w:p w14:paraId="48D0464A" w14:textId="77777777" w:rsidR="002822B8" w:rsidRDefault="002822B8" w:rsidP="00176222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792561B7" w14:textId="77777777" w:rsidR="00176222" w:rsidRDefault="00176222" w:rsidP="00176222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2A22ABB5" w14:textId="77777777" w:rsidR="00176222" w:rsidRDefault="00176222" w:rsidP="00176222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0F220CE8" w14:textId="77777777" w:rsidR="00176222" w:rsidRDefault="00176222" w:rsidP="00176222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2855E511" w14:textId="77777777" w:rsidR="00176222" w:rsidRDefault="00176222" w:rsidP="00176222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02418D47" w14:textId="77777777" w:rsidR="00176222" w:rsidRDefault="00176222" w:rsidP="00176222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  <w:tr w:rsidR="002822B8" w14:paraId="1AFBAB53" w14:textId="77777777" w:rsidTr="002822B8">
        <w:trPr>
          <w:gridAfter w:val="1"/>
          <w:wAfter w:w="8" w:type="dxa"/>
          <w:trHeight w:val="271"/>
        </w:trPr>
        <w:tc>
          <w:tcPr>
            <w:tcW w:w="9072" w:type="dxa"/>
            <w:gridSpan w:val="5"/>
          </w:tcPr>
          <w:p w14:paraId="480C4D3B" w14:textId="77777777" w:rsidR="002822B8" w:rsidRPr="002822B8" w:rsidRDefault="002822B8" w:rsidP="001762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822B8">
              <w:rPr>
                <w:rFonts w:asciiTheme="majorEastAsia" w:eastAsiaTheme="majorEastAsia" w:hAnsiTheme="majorEastAsia" w:hint="eastAsia"/>
                <w:sz w:val="24"/>
                <w:szCs w:val="24"/>
              </w:rPr>
              <w:t>上記（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  <w:r w:rsidRPr="002822B8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  <w:r w:rsidR="00556CC8">
              <w:rPr>
                <w:rFonts w:asciiTheme="majorEastAsia" w:eastAsiaTheme="majorEastAsia" w:hAnsiTheme="majorEastAsia" w:hint="eastAsia"/>
                <w:sz w:val="24"/>
                <w:szCs w:val="24"/>
              </w:rPr>
              <w:t>の活動</w:t>
            </w:r>
          </w:p>
        </w:tc>
      </w:tr>
      <w:tr w:rsidR="002822B8" w14:paraId="47FCA1CE" w14:textId="77777777" w:rsidTr="002822B8">
        <w:trPr>
          <w:gridAfter w:val="1"/>
          <w:wAfter w:w="8" w:type="dxa"/>
          <w:trHeight w:val="271"/>
        </w:trPr>
        <w:tc>
          <w:tcPr>
            <w:tcW w:w="2547" w:type="dxa"/>
            <w:gridSpan w:val="2"/>
          </w:tcPr>
          <w:p w14:paraId="43E84F4B" w14:textId="77777777" w:rsidR="002822B8" w:rsidRPr="00821EDF" w:rsidRDefault="002822B8" w:rsidP="00985ACC">
            <w:pPr>
              <w:ind w:left="-60"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月　日</w:t>
            </w:r>
          </w:p>
        </w:tc>
        <w:tc>
          <w:tcPr>
            <w:tcW w:w="6525" w:type="dxa"/>
            <w:gridSpan w:val="3"/>
          </w:tcPr>
          <w:p w14:paraId="4236B64E" w14:textId="77777777" w:rsidR="002822B8" w:rsidRPr="00821EDF" w:rsidRDefault="002822B8" w:rsidP="00985ACC">
            <w:pPr>
              <w:ind w:firstLineChars="900" w:firstLine="21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　動　内　容</w:t>
            </w:r>
          </w:p>
        </w:tc>
      </w:tr>
      <w:tr w:rsidR="002822B8" w14:paraId="18DB71A3" w14:textId="77777777" w:rsidTr="00176222">
        <w:trPr>
          <w:gridAfter w:val="1"/>
          <w:wAfter w:w="8" w:type="dxa"/>
          <w:trHeight w:val="2399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41D84303" w14:textId="77777777" w:rsidR="002822B8" w:rsidRDefault="002822B8" w:rsidP="00985ACC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6525" w:type="dxa"/>
            <w:gridSpan w:val="3"/>
            <w:tcBorders>
              <w:bottom w:val="single" w:sz="4" w:space="0" w:color="auto"/>
            </w:tcBorders>
          </w:tcPr>
          <w:p w14:paraId="208FA880" w14:textId="77777777" w:rsidR="002822B8" w:rsidRDefault="002822B8" w:rsidP="00985ACC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42400B3E" w14:textId="77777777" w:rsidR="002822B8" w:rsidRDefault="002822B8" w:rsidP="00985ACC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2DFC3413" w14:textId="77777777" w:rsidR="00176222" w:rsidRDefault="00176222" w:rsidP="00985ACC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3F667B9E" w14:textId="77777777" w:rsidR="00176222" w:rsidRDefault="00176222" w:rsidP="00985ACC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  <w:p w14:paraId="59A13783" w14:textId="77777777" w:rsidR="002822B8" w:rsidRDefault="002822B8" w:rsidP="00176222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</w:tbl>
    <w:p w14:paraId="35A333E9" w14:textId="77777777" w:rsidR="00605E4A" w:rsidRPr="00302653" w:rsidRDefault="00605E4A" w:rsidP="001B368B">
      <w:pPr>
        <w:ind w:left="400" w:hangingChars="200" w:hanging="400"/>
        <w:rPr>
          <w:rFonts w:asciiTheme="majorEastAsia" w:eastAsiaTheme="majorEastAsia" w:hAnsiTheme="majorEastAsia"/>
          <w:sz w:val="20"/>
          <w:szCs w:val="20"/>
        </w:rPr>
      </w:pPr>
    </w:p>
    <w:sectPr w:rsidR="00605E4A" w:rsidRPr="00302653" w:rsidSect="002E1B8F">
      <w:pgSz w:w="11906" w:h="16838" w:code="9"/>
      <w:pgMar w:top="1134" w:right="1418" w:bottom="851" w:left="155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30EB"/>
    <w:multiLevelType w:val="hybridMultilevel"/>
    <w:tmpl w:val="DF9C0AF2"/>
    <w:lvl w:ilvl="0" w:tplc="E06640F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3807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E4A"/>
    <w:rsid w:val="000E18CD"/>
    <w:rsid w:val="00176222"/>
    <w:rsid w:val="001B368B"/>
    <w:rsid w:val="002822B8"/>
    <w:rsid w:val="002E1B8F"/>
    <w:rsid w:val="00302653"/>
    <w:rsid w:val="003A7B5F"/>
    <w:rsid w:val="004B3492"/>
    <w:rsid w:val="00556CC8"/>
    <w:rsid w:val="00605E4A"/>
    <w:rsid w:val="006459FE"/>
    <w:rsid w:val="006D6AB5"/>
    <w:rsid w:val="006F29AC"/>
    <w:rsid w:val="00821EDF"/>
    <w:rsid w:val="00831EC8"/>
    <w:rsid w:val="00951CA6"/>
    <w:rsid w:val="00977087"/>
    <w:rsid w:val="00A85DC2"/>
    <w:rsid w:val="00AC2816"/>
    <w:rsid w:val="00AF448F"/>
    <w:rsid w:val="00B65510"/>
    <w:rsid w:val="00B86E2D"/>
    <w:rsid w:val="00CD39FB"/>
    <w:rsid w:val="00E51DD2"/>
    <w:rsid w:val="00E70C3F"/>
    <w:rsid w:val="00E911BC"/>
    <w:rsid w:val="00EC13B8"/>
    <w:rsid w:val="00EF024C"/>
    <w:rsid w:val="00FA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068E3"/>
  <w15:docId w15:val="{117B99C0-5AD7-45F1-8FE2-16D39939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B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59FE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459FE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459FE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459FE"/>
    <w:rPr>
      <w:rFonts w:asciiTheme="majorEastAsia" w:eastAsiaTheme="majorEastAsia" w:hAnsiTheme="majorEastAsia"/>
      <w:sz w:val="24"/>
      <w:szCs w:val="24"/>
    </w:rPr>
  </w:style>
  <w:style w:type="paragraph" w:styleId="a7">
    <w:name w:val="List Paragraph"/>
    <w:basedOn w:val="a"/>
    <w:uiPriority w:val="34"/>
    <w:qFormat/>
    <w:rsid w:val="00951C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N1301003</dc:creator>
  <cp:lastModifiedBy>宮崎　厚</cp:lastModifiedBy>
  <cp:revision>7</cp:revision>
  <cp:lastPrinted>2014-07-25T02:09:00Z</cp:lastPrinted>
  <dcterms:created xsi:type="dcterms:W3CDTF">2018-02-20T09:33:00Z</dcterms:created>
  <dcterms:modified xsi:type="dcterms:W3CDTF">2026-03-11T05:07:00Z</dcterms:modified>
</cp:coreProperties>
</file>