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0C" w:rsidRDefault="0036090C" w:rsidP="00737289">
      <w:pPr>
        <w:snapToGrid w:val="0"/>
        <w:ind w:right="84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560" behindDoc="0" locked="0" layoutInCell="1" allowOverlap="1" wp14:anchorId="36C7F656" wp14:editId="30421803">
            <wp:simplePos x="0" y="0"/>
            <wp:positionH relativeFrom="column">
              <wp:posOffset>-59690</wp:posOffset>
            </wp:positionH>
            <wp:positionV relativeFrom="paragraph">
              <wp:posOffset>-78105</wp:posOffset>
            </wp:positionV>
            <wp:extent cx="1390650" cy="937260"/>
            <wp:effectExtent l="19050" t="0" r="0" b="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4568B5" w:rsidRDefault="00C93F36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50165</wp:posOffset>
                </wp:positionV>
                <wp:extent cx="4667250" cy="205105"/>
                <wp:effectExtent l="3175" t="0" r="0" b="0"/>
                <wp:wrapNone/>
                <wp:docPr id="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987FF3" w:rsidRDefault="00010199" w:rsidP="005A798D">
                            <w:pPr>
                              <w:snapToGrid w:val="0"/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117.55pt;margin-top:3.95pt;width:367.5pt;height:1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" filled="f" stroked="f" strokeweight="3pt">
                <v:stroke linestyle="thinThin"/>
                <v:textbox inset="5.85pt,.7pt,5.85pt,.7pt">
                  <w:txbxContent>
                    <w:p w:rsidR="00010199" w:rsidRPr="00987FF3" w:rsidRDefault="00010199" w:rsidP="005A798D">
                      <w:pPr>
                        <w:snapToGrid w:val="0"/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87630</wp:posOffset>
                </wp:positionV>
                <wp:extent cx="6134100" cy="942340"/>
                <wp:effectExtent l="31750" t="33655" r="34925" b="33655"/>
                <wp:wrapNone/>
                <wp:docPr id="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75" o:spid="_x0000_s1027" style="position:absolute;left:0;text-align:left;margin-left:2.05pt;margin-top:6.9pt;width:483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" strokeweight="4.5pt">
                <v:stroke linestyle="thinThick"/>
                <v:textbox inset="5.85pt,.7pt,5.85pt,.7pt">
                  <w:txbxContent>
                    <w:p w:rsidR="00010199" w:rsidRPr="00187528" w:rsidRDefault="00010199" w:rsidP="00187528"/>
                  </w:txbxContent>
                </v:textbox>
              </v:roundrect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22225</wp:posOffset>
                </wp:positionV>
                <wp:extent cx="5828030" cy="742315"/>
                <wp:effectExtent l="0" t="0" r="0" b="0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第5</w:t>
                            </w:r>
                            <w:r w:rsidR="000359E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3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回「くらしに役立つ法律のはなし」</w:t>
                            </w:r>
                          </w:p>
                          <w:p w:rsidR="005A798D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～ </w:t>
                            </w:r>
                            <w:r w:rsidR="000359EC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9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640C93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弁護士による連続法話 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8" type="#_x0000_t202" style="position:absolute;left:0;text-align:left;margin-left:15.75pt;margin-top:1.75pt;width:458.9pt;height:5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" stroked="f" strokeweight="3pt">
                <v:stroke linestyle="thinThin"/>
                <v:textbox inset="5.85pt,.7pt,5.85pt,.7pt">
                  <w:txbxContent>
                    <w:p w:rsidR="00010199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第5</w:t>
                      </w:r>
                      <w:r w:rsidR="000359E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3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回「くらしに役立つ法律のはなし」</w:t>
                      </w:r>
                    </w:p>
                    <w:p w:rsidR="005A798D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～ </w:t>
                      </w:r>
                      <w:r w:rsidR="000359EC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9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  <w:r w:rsidR="00640C93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の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弁護士による連続法話 ～</w:t>
                      </w:r>
                    </w:p>
                  </w:txbxContent>
                </v:textbox>
              </v:shape>
            </w:pict>
          </mc:Fallback>
        </mc:AlternateContent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5A798D" w:rsidRDefault="005A798D" w:rsidP="00050CD8">
      <w:pPr>
        <w:spacing w:line="360" w:lineRule="exact"/>
        <w:ind w:leftChars="400" w:left="840"/>
        <w:rPr>
          <w:szCs w:val="21"/>
        </w:rPr>
      </w:pPr>
    </w:p>
    <w:p w:rsidR="006449C0" w:rsidRDefault="005A798D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5A798D">
        <w:rPr>
          <w:rFonts w:ascii="HG丸ｺﾞｼｯｸM-PRO" w:eastAsia="HG丸ｺﾞｼｯｸM-PRO" w:hAnsi="HG丸ｺﾞｼｯｸM-PRO" w:hint="eastAsia"/>
          <w:sz w:val="24"/>
        </w:rPr>
        <w:t>南信消費生活センターでは</w:t>
      </w:r>
      <w:r w:rsidR="00EB7432">
        <w:rPr>
          <w:rFonts w:ascii="HG丸ｺﾞｼｯｸM-PRO" w:eastAsia="HG丸ｺﾞｼｯｸM-PRO" w:hAnsi="HG丸ｺﾞｼｯｸM-PRO" w:hint="eastAsia"/>
          <w:sz w:val="24"/>
        </w:rPr>
        <w:t>、長野県弁護士会飯田在住会との共催により、弁護士による連続法話「くらしに役立つ法律のはなし」を開催します。</w:t>
      </w:r>
    </w:p>
    <w:p w:rsidR="008E6DD9" w:rsidRPr="00D22177" w:rsidRDefault="00EB7432" w:rsidP="006B37CB">
      <w:pPr>
        <w:spacing w:line="360" w:lineRule="exact"/>
        <w:ind w:firstLine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多くの方々のご参加をお待ちしています。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085"/>
      </w:tblGrid>
      <w:tr w:rsidR="00EB7432" w:rsidTr="00EB7432">
        <w:trPr>
          <w:trHeight w:val="780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テーマ</w:t>
            </w:r>
          </w:p>
        </w:tc>
        <w:tc>
          <w:tcPr>
            <w:tcW w:w="8085" w:type="dxa"/>
          </w:tcPr>
          <w:p w:rsidR="00EB7432" w:rsidRPr="006B37CB" w:rsidRDefault="006B37CB" w:rsidP="00640C93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8"/>
                <w:szCs w:val="28"/>
              </w:rPr>
            </w:pPr>
            <w:r w:rsidRPr="006B37CB">
              <w:rPr>
                <w:rFonts w:hint="eastAsia"/>
                <w:b/>
                <w:sz w:val="28"/>
                <w:szCs w:val="28"/>
              </w:rPr>
              <w:t>「</w:t>
            </w:r>
            <w:r w:rsidR="000359EC">
              <w:rPr>
                <w:rFonts w:hint="eastAsia"/>
                <w:b/>
                <w:sz w:val="28"/>
                <w:szCs w:val="28"/>
              </w:rPr>
              <w:t>空き家に関する</w:t>
            </w:r>
            <w:r w:rsidR="001A03B6">
              <w:rPr>
                <w:rFonts w:hint="eastAsia"/>
                <w:b/>
                <w:sz w:val="28"/>
                <w:szCs w:val="28"/>
              </w:rPr>
              <w:t>諸問題</w:t>
            </w:r>
            <w:r w:rsidRPr="006B37CB">
              <w:rPr>
                <w:rFonts w:hint="eastAsia"/>
                <w:b/>
                <w:sz w:val="28"/>
                <w:szCs w:val="28"/>
              </w:rPr>
              <w:t>」</w:t>
            </w:r>
          </w:p>
          <w:p w:rsidR="006B37CB" w:rsidRPr="00026C05" w:rsidRDefault="000359EC" w:rsidP="000359EC">
            <w:pPr>
              <w:tabs>
                <w:tab w:val="left" w:pos="406"/>
              </w:tabs>
              <w:spacing w:afterLines="50" w:after="153"/>
              <w:jc w:val="center"/>
              <w:rPr>
                <w:sz w:val="22"/>
                <w:szCs w:val="22"/>
              </w:rPr>
            </w:pPr>
            <w:r w:rsidRPr="00026C05">
              <w:rPr>
                <w:rFonts w:hint="eastAsia"/>
                <w:b/>
                <w:sz w:val="22"/>
                <w:szCs w:val="22"/>
              </w:rPr>
              <w:t>～</w:t>
            </w:r>
            <w:r w:rsidRPr="00026C05"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空き家に対する行政の取り組み。空き家に関して個人が取れる対応方法</w:t>
            </w:r>
            <w:r w:rsidRPr="00026C0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26C05">
              <w:rPr>
                <w:rFonts w:hint="eastAsia"/>
                <w:b/>
                <w:sz w:val="22"/>
                <w:szCs w:val="22"/>
              </w:rPr>
              <w:t>～</w:t>
            </w:r>
          </w:p>
        </w:tc>
      </w:tr>
      <w:tr w:rsidR="00EB7432" w:rsidTr="001A03B6">
        <w:trPr>
          <w:trHeight w:val="2083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　容</w:t>
            </w:r>
          </w:p>
        </w:tc>
        <w:tc>
          <w:tcPr>
            <w:tcW w:w="8085" w:type="dxa"/>
          </w:tcPr>
          <w:p w:rsidR="000359EC" w:rsidRDefault="000359EC" w:rsidP="000359EC">
            <w:pPr>
              <w:tabs>
                <w:tab w:val="left" w:pos="406"/>
              </w:tabs>
              <w:spacing w:afterLines="50" w:after="153"/>
              <w:ind w:firstLine="22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増え続けている空き家の問題に対して、行政ではどのような取り組みをして</w:t>
            </w:r>
          </w:p>
          <w:p w:rsidR="000359EC" w:rsidRDefault="000359EC" w:rsidP="000359EC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いるのでしょうか。飯田市空家等審議会の委員を務める弁護士が、空家等対策</w:t>
            </w:r>
          </w:p>
          <w:p w:rsidR="000359EC" w:rsidRDefault="000359EC" w:rsidP="000359EC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特別措置法の手続きを具体的に説明します。</w:t>
            </w:r>
          </w:p>
          <w:p w:rsidR="000359EC" w:rsidRDefault="000359EC" w:rsidP="000359EC">
            <w:pPr>
              <w:tabs>
                <w:tab w:val="left" w:pos="406"/>
              </w:tabs>
              <w:spacing w:afterLines="50" w:after="153"/>
              <w:ind w:firstLine="22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また、空き家に関して個人がトラブルに巻き込まれた場合、どのように対応</w:t>
            </w:r>
          </w:p>
          <w:p w:rsidR="000359EC" w:rsidRDefault="000359EC" w:rsidP="000359EC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したら良いのか、場面ごとにその具体例を紹介するなど、分かりやすくお話し</w:t>
            </w:r>
          </w:p>
          <w:p w:rsidR="006B37CB" w:rsidRDefault="000359EC" w:rsidP="000359EC">
            <w:pPr>
              <w:tabs>
                <w:tab w:val="left" w:pos="406"/>
              </w:tabs>
              <w:spacing w:afterLines="50" w:after="153"/>
            </w:pPr>
            <w:r>
              <w:rPr>
                <w:rFonts w:hint="eastAsia"/>
                <w:b/>
                <w:sz w:val="22"/>
                <w:szCs w:val="22"/>
              </w:rPr>
              <w:t>ていただきます。</w:t>
            </w:r>
          </w:p>
        </w:tc>
      </w:tr>
      <w:tr w:rsidR="00EB7432" w:rsidTr="00026C05">
        <w:trPr>
          <w:trHeight w:val="486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　師</w:t>
            </w:r>
          </w:p>
        </w:tc>
        <w:tc>
          <w:tcPr>
            <w:tcW w:w="8085" w:type="dxa"/>
          </w:tcPr>
          <w:p w:rsidR="00EB7432" w:rsidRPr="006B37CB" w:rsidRDefault="000359EC" w:rsidP="000359EC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川島一慶</w:t>
            </w:r>
            <w:r w:rsidR="006B37CB" w:rsidRPr="006B37CB">
              <w:rPr>
                <w:rFonts w:hint="eastAsia"/>
                <w:b/>
                <w:sz w:val="28"/>
                <w:szCs w:val="28"/>
              </w:rPr>
              <w:t xml:space="preserve">法律事務所　</w:t>
            </w:r>
            <w:r>
              <w:rPr>
                <w:rFonts w:hint="eastAsia"/>
                <w:b/>
                <w:sz w:val="28"/>
                <w:szCs w:val="28"/>
              </w:rPr>
              <w:t>川島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一慶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弁護士</w:t>
            </w:r>
          </w:p>
        </w:tc>
      </w:tr>
      <w:tr w:rsidR="00EB7432" w:rsidTr="009646BD">
        <w:trPr>
          <w:trHeight w:val="597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　時</w:t>
            </w:r>
          </w:p>
        </w:tc>
        <w:tc>
          <w:tcPr>
            <w:tcW w:w="8085" w:type="dxa"/>
          </w:tcPr>
          <w:p w:rsidR="00EB7432" w:rsidRPr="009646BD" w:rsidRDefault="006B37CB" w:rsidP="00C34385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平成３０年</w:t>
            </w:r>
            <w:r w:rsidR="000359EC">
              <w:rPr>
                <w:rFonts w:hint="eastAsia"/>
                <w:b/>
                <w:sz w:val="26"/>
                <w:szCs w:val="26"/>
              </w:rPr>
              <w:t>９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月２</w:t>
            </w:r>
            <w:r w:rsidR="000359EC">
              <w:rPr>
                <w:rFonts w:hint="eastAsia"/>
                <w:b/>
                <w:sz w:val="26"/>
                <w:szCs w:val="26"/>
              </w:rPr>
              <w:t>６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日（</w:t>
            </w:r>
            <w:r w:rsidR="00C34385">
              <w:rPr>
                <w:rFonts w:hint="eastAsia"/>
                <w:b/>
                <w:sz w:val="26"/>
                <w:szCs w:val="26"/>
              </w:rPr>
              <w:t>水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）午後１時３０分～３時まで</w:t>
            </w:r>
          </w:p>
        </w:tc>
      </w:tr>
      <w:tr w:rsidR="00EB7432" w:rsidTr="00EB7432">
        <w:trPr>
          <w:trHeight w:val="43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　場</w:t>
            </w:r>
          </w:p>
        </w:tc>
        <w:tc>
          <w:tcPr>
            <w:tcW w:w="8085" w:type="dxa"/>
          </w:tcPr>
          <w:p w:rsidR="00EB7432" w:rsidRPr="00C93F36" w:rsidRDefault="00C93F36" w:rsidP="009646BD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  <w:u w:val="single"/>
              </w:rPr>
            </w:pPr>
            <w:r w:rsidRPr="00C93F36">
              <w:rPr>
                <w:rFonts w:hint="eastAsia"/>
                <w:b/>
                <w:sz w:val="26"/>
                <w:szCs w:val="26"/>
                <w:u w:val="single"/>
              </w:rPr>
              <w:t>長野</w:t>
            </w:r>
            <w:r w:rsidR="009646BD" w:rsidRPr="00C93F36">
              <w:rPr>
                <w:rFonts w:hint="eastAsia"/>
                <w:b/>
                <w:sz w:val="26"/>
                <w:szCs w:val="26"/>
                <w:u w:val="single"/>
              </w:rPr>
              <w:t>県飯田合同庁舎５階　５０１号会議室</w:t>
            </w:r>
          </w:p>
        </w:tc>
      </w:tr>
      <w:tr w:rsidR="00EB7432" w:rsidTr="00026C05">
        <w:trPr>
          <w:trHeight w:val="562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参加料</w:t>
            </w:r>
          </w:p>
        </w:tc>
        <w:tc>
          <w:tcPr>
            <w:tcW w:w="8085" w:type="dxa"/>
          </w:tcPr>
          <w:p w:rsidR="00EB7432" w:rsidRPr="009646BD" w:rsidRDefault="009646BD" w:rsidP="00C93F36">
            <w:pPr>
              <w:tabs>
                <w:tab w:val="left" w:pos="406"/>
              </w:tabs>
              <w:spacing w:afterLines="50" w:after="153" w:line="480" w:lineRule="auto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無　料</w:t>
            </w:r>
          </w:p>
        </w:tc>
      </w:tr>
      <w:tr w:rsidR="00EB7432" w:rsidTr="00EB7432">
        <w:trPr>
          <w:trHeight w:val="40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申込み</w:t>
            </w:r>
          </w:p>
        </w:tc>
        <w:tc>
          <w:tcPr>
            <w:tcW w:w="8085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646BD">
              <w:rPr>
                <w:rFonts w:hint="eastAsia"/>
                <w:b/>
                <w:sz w:val="22"/>
                <w:szCs w:val="22"/>
              </w:rPr>
              <w:t xml:space="preserve">聴講希望者は、電話で南信消費生活センターへ　</w:t>
            </w:r>
            <w:r w:rsidR="000359EC">
              <w:rPr>
                <w:rFonts w:hint="eastAsia"/>
                <w:b/>
                <w:sz w:val="22"/>
                <w:szCs w:val="22"/>
                <w:u w:val="single"/>
              </w:rPr>
              <w:t>９</w:t>
            </w:r>
            <w:r w:rsidRPr="009646BD">
              <w:rPr>
                <w:rFonts w:hint="eastAsia"/>
                <w:b/>
                <w:sz w:val="22"/>
                <w:szCs w:val="22"/>
                <w:u w:val="single"/>
              </w:rPr>
              <w:t>月</w:t>
            </w:r>
            <w:r w:rsidR="00185F02">
              <w:rPr>
                <w:rFonts w:hint="eastAsia"/>
                <w:b/>
                <w:sz w:val="22"/>
                <w:szCs w:val="22"/>
                <w:u w:val="single"/>
              </w:rPr>
              <w:t>２</w:t>
            </w:r>
            <w:r w:rsidR="000359EC">
              <w:rPr>
                <w:rFonts w:hint="eastAsia"/>
                <w:b/>
                <w:sz w:val="22"/>
                <w:szCs w:val="22"/>
                <w:u w:val="single"/>
              </w:rPr>
              <w:t>５</w:t>
            </w:r>
            <w:r w:rsidRPr="009646BD">
              <w:rPr>
                <w:rFonts w:hint="eastAsia"/>
                <w:b/>
                <w:sz w:val="22"/>
                <w:szCs w:val="22"/>
                <w:u w:val="single"/>
              </w:rPr>
              <w:t>日（</w:t>
            </w:r>
            <w:r w:rsidR="00C34385">
              <w:rPr>
                <w:rFonts w:hint="eastAsia"/>
                <w:b/>
                <w:sz w:val="22"/>
                <w:szCs w:val="22"/>
                <w:u w:val="single"/>
              </w:rPr>
              <w:t>火</w:t>
            </w:r>
            <w:r w:rsidRPr="009646BD">
              <w:rPr>
                <w:rFonts w:hint="eastAsia"/>
                <w:b/>
                <w:sz w:val="22"/>
                <w:szCs w:val="22"/>
                <w:u w:val="single"/>
              </w:rPr>
              <w:t>）までに</w:t>
            </w:r>
          </w:p>
          <w:p w:rsidR="009646BD" w:rsidRDefault="009646BD" w:rsidP="009646BD">
            <w:pPr>
              <w:tabs>
                <w:tab w:val="left" w:pos="406"/>
              </w:tabs>
              <w:spacing w:afterLines="50" w:after="153"/>
            </w:pPr>
            <w:r w:rsidRPr="009646BD">
              <w:rPr>
                <w:rFonts w:hint="eastAsia"/>
                <w:b/>
                <w:sz w:val="22"/>
                <w:szCs w:val="22"/>
              </w:rPr>
              <w:t xml:space="preserve">　お申込みください。（</w:t>
            </w:r>
            <w:r w:rsidRPr="009646BD">
              <w:rPr>
                <w:rFonts w:ascii="Segoe UI Emoji" w:eastAsia="Segoe UI Emoji" w:hAnsi="Segoe UI Emoji" w:cs="Segoe UI Emoji"/>
                <w:b/>
                <w:sz w:val="22"/>
                <w:szCs w:val="22"/>
              </w:rPr>
              <w:t>☎</w:t>
            </w:r>
            <w:r w:rsidRPr="009646BD">
              <w:rPr>
                <w:rFonts w:hint="eastAsia"/>
                <w:b/>
                <w:sz w:val="22"/>
                <w:szCs w:val="22"/>
              </w:rPr>
              <w:t>０２６５－２４－８０５８）</w:t>
            </w:r>
          </w:p>
        </w:tc>
      </w:tr>
      <w:tr w:rsidR="00EB7432" w:rsidTr="00EB7432">
        <w:trPr>
          <w:trHeight w:val="49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85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3" w:line="480" w:lineRule="auto"/>
              <w:ind w:firstLine="220"/>
              <w:jc w:val="left"/>
              <w:rPr>
                <w:b/>
                <w:sz w:val="22"/>
                <w:szCs w:val="22"/>
              </w:rPr>
            </w:pPr>
            <w:r w:rsidRPr="009646BD">
              <w:rPr>
                <w:rFonts w:hint="eastAsia"/>
                <w:b/>
                <w:sz w:val="22"/>
                <w:szCs w:val="22"/>
              </w:rPr>
              <w:t>当法話は毎月１回開催しています。次回以降は決定次第お知らせします。</w:t>
            </w:r>
          </w:p>
        </w:tc>
      </w:tr>
    </w:tbl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6083300" cy="0"/>
                <wp:effectExtent l="15875" t="16510" r="15875" b="2159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017A4" id="Line 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9.6pt" to="48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+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" strokeweight="2.25pt"/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47625</wp:posOffset>
                </wp:positionV>
                <wp:extent cx="3267075" cy="723900"/>
                <wp:effectExtent l="19050" t="26670" r="19050" b="20955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7A0" w:rsidRPr="0091121C" w:rsidRDefault="009127A0" w:rsidP="009127A0">
                            <w:pPr>
                              <w:spacing w:beforeLines="30" w:before="92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確かな暮らしが営まれる美しい信州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～学びと自治の力で拓く新時代～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</w:pPr>
                            <w:r w:rsidRPr="00EE68A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しあわせ信州創造プラン2.0（長野県総合5か年計画）推進中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01" o:spid="_x0000_s1029" style="position:absolute;left:0;text-align:left;margin-left:3.3pt;margin-top:3.75pt;width:257.25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" filled="f" fillcolor="black" strokecolor="black [3213]" strokeweight="3pt">
                <v:stroke linestyle="thinThin"/>
                <v:textbox inset="5.85pt,.7pt,5.85pt,.7pt">
                  <w:txbxContent>
                    <w:p w:rsidR="009127A0" w:rsidRPr="0091121C" w:rsidRDefault="009127A0" w:rsidP="009127A0">
                      <w:pPr>
                        <w:spacing w:beforeLines="30" w:before="92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確かな暮らしが営まれる美しい信州</w:t>
                      </w:r>
                    </w:p>
                    <w:p w:rsidR="009127A0" w:rsidRDefault="009127A0" w:rsidP="009127A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～学びと自治の力で拓く新時代～</w:t>
                      </w:r>
                    </w:p>
                    <w:p w:rsidR="009127A0" w:rsidRDefault="009127A0" w:rsidP="009127A0">
                      <w:pPr>
                        <w:spacing w:line="280" w:lineRule="exact"/>
                      </w:pPr>
                      <w:r w:rsidRPr="00EE68A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しあわせ信州創造プラン2.0（長野県総合5か年計画）推進中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123825</wp:posOffset>
                </wp:positionV>
                <wp:extent cx="2710815" cy="819150"/>
                <wp:effectExtent l="6985" t="7620" r="6350" b="11430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6BD" w:rsidRDefault="009646BD" w:rsidP="009646BD">
                            <w:pPr>
                              <w:snapToGrid w:val="0"/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長野県南信消費生活センター</w:t>
                            </w:r>
                          </w:p>
                          <w:p w:rsidR="006449C0" w:rsidRPr="00C60CDB" w:rsidRDefault="006449C0" w:rsidP="009646BD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所長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石澤　一志　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（担当）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松本　善彦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電 話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4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39780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8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058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（直通）</w:t>
                            </w:r>
                          </w:p>
                          <w:p w:rsidR="009646BD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F A X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1703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E-mail　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n-shohi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81" o:spid="_x0000_s1030" style="position:absolute;left:0;text-align:left;margin-left:271.6pt;margin-top:9.75pt;width:213.4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" filled="f" strokeweight=".5pt">
                <v:textbox inset="5.85pt,.7pt,5.85pt,.7pt">
                  <w:txbxContent>
                    <w:p w:rsidR="009646BD" w:rsidRDefault="009646BD" w:rsidP="009646BD">
                      <w:pPr>
                        <w:snapToGrid w:val="0"/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長野県南信消費生活センター</w:t>
                      </w:r>
                    </w:p>
                    <w:p w:rsidR="006449C0" w:rsidRPr="00C60CDB" w:rsidRDefault="006449C0" w:rsidP="009646BD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所長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石澤　一志　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（担当）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松本　善彦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電 話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4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39780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8</w:t>
                      </w:r>
                      <w:bookmarkStart w:id="1" w:name="_GoBack"/>
                      <w:bookmarkEnd w:id="1"/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058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（直通）</w:t>
                      </w:r>
                    </w:p>
                    <w:p w:rsidR="009646BD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F A X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1703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E-mail　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n-shohi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568B5" w:rsidRP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4445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579F02" id="Line 7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" stroked="f" strokeweight="3pt">
                <v:stroke linestyle="thinThin"/>
              </v:line>
            </w:pict>
          </mc:Fallback>
        </mc:AlternateContent>
      </w:r>
    </w:p>
    <w:p w:rsidR="00D358DE" w:rsidRPr="004A3AD4" w:rsidRDefault="00D358DE" w:rsidP="00820FEB">
      <w:pPr>
        <w:snapToGrid w:val="0"/>
      </w:pPr>
    </w:p>
    <w:p w:rsidR="00A00425" w:rsidRPr="00015495" w:rsidRDefault="00C93F36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411481</wp:posOffset>
                </wp:positionV>
                <wp:extent cx="3200400" cy="628650"/>
                <wp:effectExtent l="0" t="0" r="19050" b="19050"/>
                <wp:wrapNone/>
                <wp:docPr id="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69" w:rsidRPr="00C93F36" w:rsidRDefault="008C2169" w:rsidP="00D93F9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「第2次長野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県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消費</w:t>
                            </w: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生活基本計画」推進中</w:t>
                            </w:r>
                          </w:p>
                          <w:p w:rsidR="008C2169" w:rsidRPr="00C93F36" w:rsidRDefault="008C2169" w:rsidP="008C2169">
                            <w:pPr>
                              <w:spacing w:line="280" w:lineRule="exact"/>
                              <w:ind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・消費者の権利の確立と利益の擁護</w:t>
                            </w:r>
                          </w:p>
                          <w:p w:rsidR="00A16CF3" w:rsidRPr="00D93F93" w:rsidRDefault="008C2169" w:rsidP="00026C05">
                            <w:pPr>
                              <w:spacing w:line="280" w:lineRule="exact"/>
                              <w:ind w:left="199"/>
                              <w:rPr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・県民の消費生活における自立の支援</w:t>
                            </w:r>
                            <w:r w:rsidR="00C93F36"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等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C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9" o:spid="_x0000_s1031" type="#_x0000_t202" style="position:absolute;left:0;text-align:left;margin-left:8.55pt;margin-top:32.4pt;width:252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" filled="f" fillcolor="black" strokecolor="black [3213]" strokeweight="1pt">
                <v:stroke dashstyle="dash"/>
                <v:textbox inset="5.85pt,.7pt,5.85pt,.7pt">
                  <w:txbxContent>
                    <w:p w:rsidR="008C2169" w:rsidRPr="00C93F36" w:rsidRDefault="008C2169" w:rsidP="00D93F9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「第2次長野</w:t>
                      </w:r>
                      <w:r w:rsidR="00640C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県</w:t>
                      </w:r>
                      <w:r w:rsidR="00640C9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消費</w:t>
                      </w: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生活基本計画」推進中</w:t>
                      </w:r>
                    </w:p>
                    <w:p w:rsidR="008C2169" w:rsidRPr="00C93F36" w:rsidRDefault="008C2169" w:rsidP="008C2169">
                      <w:pPr>
                        <w:spacing w:line="280" w:lineRule="exact"/>
                        <w:ind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・消費者の権利の確立と利益の擁護</w:t>
                      </w:r>
                    </w:p>
                    <w:p w:rsidR="00A16CF3" w:rsidRPr="00D93F93" w:rsidRDefault="008C2169" w:rsidP="00026C05">
                      <w:pPr>
                        <w:spacing w:line="280" w:lineRule="exact"/>
                        <w:ind w:left="199"/>
                        <w:rPr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・県民の消費生活における自立の支援</w:t>
                      </w:r>
                      <w:r w:rsidR="00C93F36"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等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16CF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425" w:rsidRPr="00015495" w:rsidSect="00026C05">
      <w:pgSz w:w="11906" w:h="16838" w:code="9"/>
      <w:pgMar w:top="737" w:right="1134" w:bottom="851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B1" w:rsidRDefault="004F03B1" w:rsidP="00E17FBC">
      <w:r>
        <w:separator/>
      </w:r>
    </w:p>
  </w:endnote>
  <w:endnote w:type="continuationSeparator" w:id="0">
    <w:p w:rsidR="004F03B1" w:rsidRDefault="004F03B1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B1" w:rsidRDefault="004F03B1" w:rsidP="00E17FBC">
      <w:r>
        <w:separator/>
      </w:r>
    </w:p>
  </w:footnote>
  <w:footnote w:type="continuationSeparator" w:id="0">
    <w:p w:rsidR="004F03B1" w:rsidRDefault="004F03B1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A513D08"/>
    <w:multiLevelType w:val="hybridMultilevel"/>
    <w:tmpl w:val="D1FC2BFE"/>
    <w:lvl w:ilvl="0" w:tplc="2D2A1AEA">
      <w:numFmt w:val="bullet"/>
      <w:lvlText w:val="☆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4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>
    <w:nsid w:val="46B55A7A"/>
    <w:multiLevelType w:val="hybridMultilevel"/>
    <w:tmpl w:val="F10049B6"/>
    <w:lvl w:ilvl="0" w:tplc="02864C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2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5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25"/>
  </w:num>
  <w:num w:numId="6">
    <w:abstractNumId w:val="13"/>
  </w:num>
  <w:num w:numId="7">
    <w:abstractNumId w:val="20"/>
  </w:num>
  <w:num w:numId="8">
    <w:abstractNumId w:val="9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11"/>
  </w:num>
  <w:num w:numId="14">
    <w:abstractNumId w:val="23"/>
  </w:num>
  <w:num w:numId="15">
    <w:abstractNumId w:val="7"/>
  </w:num>
  <w:num w:numId="16">
    <w:abstractNumId w:val="5"/>
  </w:num>
  <w:num w:numId="17">
    <w:abstractNumId w:val="16"/>
  </w:num>
  <w:num w:numId="18">
    <w:abstractNumId w:val="2"/>
  </w:num>
  <w:num w:numId="19">
    <w:abstractNumId w:val="10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  <w:num w:numId="24">
    <w:abstractNumId w:val="24"/>
  </w:num>
  <w:num w:numId="25">
    <w:abstractNumId w:val="8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097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26C05"/>
    <w:rsid w:val="00032A02"/>
    <w:rsid w:val="000333C7"/>
    <w:rsid w:val="00033FC6"/>
    <w:rsid w:val="0003407B"/>
    <w:rsid w:val="000359EC"/>
    <w:rsid w:val="000433F7"/>
    <w:rsid w:val="00045BC6"/>
    <w:rsid w:val="000466DD"/>
    <w:rsid w:val="00050CD8"/>
    <w:rsid w:val="000522C5"/>
    <w:rsid w:val="00056A64"/>
    <w:rsid w:val="00060909"/>
    <w:rsid w:val="0006306B"/>
    <w:rsid w:val="00075AFF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C3406"/>
    <w:rsid w:val="000E1E69"/>
    <w:rsid w:val="000F198F"/>
    <w:rsid w:val="000F23C0"/>
    <w:rsid w:val="000F7E4B"/>
    <w:rsid w:val="0010570C"/>
    <w:rsid w:val="00106879"/>
    <w:rsid w:val="00120DB3"/>
    <w:rsid w:val="001310E6"/>
    <w:rsid w:val="0013438A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5F02"/>
    <w:rsid w:val="00187528"/>
    <w:rsid w:val="00190175"/>
    <w:rsid w:val="001A03B6"/>
    <w:rsid w:val="001A1C66"/>
    <w:rsid w:val="001A782D"/>
    <w:rsid w:val="001B10DD"/>
    <w:rsid w:val="001B78CF"/>
    <w:rsid w:val="001D2DC7"/>
    <w:rsid w:val="001D6228"/>
    <w:rsid w:val="001E471E"/>
    <w:rsid w:val="001E7270"/>
    <w:rsid w:val="001F1C3F"/>
    <w:rsid w:val="001F50FC"/>
    <w:rsid w:val="0021085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5443"/>
    <w:rsid w:val="00275B73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111B5"/>
    <w:rsid w:val="0032702E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9780B"/>
    <w:rsid w:val="003B68D2"/>
    <w:rsid w:val="003C1BAB"/>
    <w:rsid w:val="003E4150"/>
    <w:rsid w:val="003F2A43"/>
    <w:rsid w:val="003F55B2"/>
    <w:rsid w:val="003F6E4F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D0FBF"/>
    <w:rsid w:val="004D4DCE"/>
    <w:rsid w:val="004E16C4"/>
    <w:rsid w:val="004E5BF8"/>
    <w:rsid w:val="004F03B1"/>
    <w:rsid w:val="004F63B8"/>
    <w:rsid w:val="005046AF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A798D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174C1"/>
    <w:rsid w:val="0062172F"/>
    <w:rsid w:val="00622256"/>
    <w:rsid w:val="00626105"/>
    <w:rsid w:val="00626650"/>
    <w:rsid w:val="006340C4"/>
    <w:rsid w:val="006353DE"/>
    <w:rsid w:val="00640C93"/>
    <w:rsid w:val="006449C0"/>
    <w:rsid w:val="00650F9A"/>
    <w:rsid w:val="00657C12"/>
    <w:rsid w:val="00660926"/>
    <w:rsid w:val="006666F1"/>
    <w:rsid w:val="00685173"/>
    <w:rsid w:val="00686F58"/>
    <w:rsid w:val="00690C3B"/>
    <w:rsid w:val="00691727"/>
    <w:rsid w:val="006A1B20"/>
    <w:rsid w:val="006A621B"/>
    <w:rsid w:val="006B0065"/>
    <w:rsid w:val="006B37CB"/>
    <w:rsid w:val="006C660D"/>
    <w:rsid w:val="006D0A85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92AE2"/>
    <w:rsid w:val="00794EE5"/>
    <w:rsid w:val="0079748C"/>
    <w:rsid w:val="007A50F3"/>
    <w:rsid w:val="007B27F1"/>
    <w:rsid w:val="007B7E39"/>
    <w:rsid w:val="007E3FF3"/>
    <w:rsid w:val="007E4E2A"/>
    <w:rsid w:val="007E7491"/>
    <w:rsid w:val="007E7E13"/>
    <w:rsid w:val="007F7098"/>
    <w:rsid w:val="00820FEB"/>
    <w:rsid w:val="00830DBD"/>
    <w:rsid w:val="0083529A"/>
    <w:rsid w:val="00855EB5"/>
    <w:rsid w:val="00857884"/>
    <w:rsid w:val="0086457F"/>
    <w:rsid w:val="00871237"/>
    <w:rsid w:val="00880AE2"/>
    <w:rsid w:val="008818CD"/>
    <w:rsid w:val="00884205"/>
    <w:rsid w:val="008A12F0"/>
    <w:rsid w:val="008A346D"/>
    <w:rsid w:val="008B0B3F"/>
    <w:rsid w:val="008C2169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646BD"/>
    <w:rsid w:val="00987FF3"/>
    <w:rsid w:val="009934F6"/>
    <w:rsid w:val="00993FF3"/>
    <w:rsid w:val="009A4288"/>
    <w:rsid w:val="009A566E"/>
    <w:rsid w:val="009C4F84"/>
    <w:rsid w:val="009C535A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B2E47"/>
    <w:rsid w:val="00AB45B7"/>
    <w:rsid w:val="00AB7742"/>
    <w:rsid w:val="00AC0538"/>
    <w:rsid w:val="00AC1E89"/>
    <w:rsid w:val="00AC5A8B"/>
    <w:rsid w:val="00AC66C5"/>
    <w:rsid w:val="00AC68FB"/>
    <w:rsid w:val="00AD17F1"/>
    <w:rsid w:val="00AD4930"/>
    <w:rsid w:val="00AE2DA5"/>
    <w:rsid w:val="00AF3625"/>
    <w:rsid w:val="00AF47B0"/>
    <w:rsid w:val="00B057CC"/>
    <w:rsid w:val="00B142A5"/>
    <w:rsid w:val="00B206EC"/>
    <w:rsid w:val="00B25C49"/>
    <w:rsid w:val="00B36C0D"/>
    <w:rsid w:val="00B4315C"/>
    <w:rsid w:val="00B50603"/>
    <w:rsid w:val="00B6274B"/>
    <w:rsid w:val="00B72558"/>
    <w:rsid w:val="00B72EDA"/>
    <w:rsid w:val="00B76F90"/>
    <w:rsid w:val="00B80FCA"/>
    <w:rsid w:val="00B812DA"/>
    <w:rsid w:val="00B93624"/>
    <w:rsid w:val="00BA18F9"/>
    <w:rsid w:val="00BB1AED"/>
    <w:rsid w:val="00BD066C"/>
    <w:rsid w:val="00BD5211"/>
    <w:rsid w:val="00BD6DEA"/>
    <w:rsid w:val="00BE7268"/>
    <w:rsid w:val="00C017D0"/>
    <w:rsid w:val="00C0206F"/>
    <w:rsid w:val="00C026BB"/>
    <w:rsid w:val="00C02A73"/>
    <w:rsid w:val="00C05CD9"/>
    <w:rsid w:val="00C2554D"/>
    <w:rsid w:val="00C34385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3F36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E761E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51463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A3CE4"/>
    <w:rsid w:val="00EB7432"/>
    <w:rsid w:val="00EB75AF"/>
    <w:rsid w:val="00EB7BBD"/>
    <w:rsid w:val="00EC25CE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24E37"/>
    <w:rsid w:val="00F40A06"/>
    <w:rsid w:val="00F41044"/>
    <w:rsid w:val="00F443F6"/>
    <w:rsid w:val="00F4546B"/>
    <w:rsid w:val="00F45518"/>
    <w:rsid w:val="00F62296"/>
    <w:rsid w:val="00F63678"/>
    <w:rsid w:val="00F72D7D"/>
    <w:rsid w:val="00FA36B2"/>
    <w:rsid w:val="00FA4FF2"/>
    <w:rsid w:val="00FA5B23"/>
    <w:rsid w:val="00FC6C2C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FDCF-F946-416E-9C05-5046A107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6A3AC25.dotm</Template>
  <TotalTime>0</TotalTime>
  <Pages>1</Pages>
  <Words>474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2</cp:revision>
  <cp:lastPrinted>2018-08-02T00:09:00Z</cp:lastPrinted>
  <dcterms:created xsi:type="dcterms:W3CDTF">2018-08-02T00:27:00Z</dcterms:created>
  <dcterms:modified xsi:type="dcterms:W3CDTF">2018-08-02T00:27:00Z</dcterms:modified>
</cp:coreProperties>
</file>