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0C" w:rsidRDefault="0036090C" w:rsidP="00737289">
      <w:pPr>
        <w:snapToGrid w:val="0"/>
        <w:ind w:right="840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0560" behindDoc="0" locked="0" layoutInCell="1" allowOverlap="1" wp14:anchorId="36C7F656" wp14:editId="30421803">
            <wp:simplePos x="0" y="0"/>
            <wp:positionH relativeFrom="column">
              <wp:posOffset>-59690</wp:posOffset>
            </wp:positionH>
            <wp:positionV relativeFrom="paragraph">
              <wp:posOffset>-78105</wp:posOffset>
            </wp:positionV>
            <wp:extent cx="1390650" cy="937260"/>
            <wp:effectExtent l="19050" t="0" r="0" b="0"/>
            <wp:wrapNone/>
            <wp:docPr id="1" name="図 1" descr="\\svky\県庁・合庁共有\その他（共通）\広報ツール\H25\01 しあわせ信州（信州ハート）\新ロゴマーク等デザインデータ\0401_ロゴマーク\logo4C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ky\県庁・合庁共有\その他（共通）\広報ツール\H25\01 しあわせ信州（信州ハート）\新ロゴマーク等デザインデータ\0401_ロゴマーク\logo4C_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2676" b="16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90C" w:rsidRDefault="0036090C" w:rsidP="00737289">
      <w:pPr>
        <w:snapToGrid w:val="0"/>
        <w:ind w:right="840"/>
        <w:rPr>
          <w:noProof/>
        </w:rPr>
      </w:pPr>
    </w:p>
    <w:p w:rsidR="0036090C" w:rsidRDefault="0036090C" w:rsidP="00737289">
      <w:pPr>
        <w:snapToGrid w:val="0"/>
        <w:ind w:right="840"/>
        <w:rPr>
          <w:noProof/>
        </w:rPr>
      </w:pPr>
    </w:p>
    <w:p w:rsidR="0036090C" w:rsidRDefault="0036090C" w:rsidP="00737289">
      <w:pPr>
        <w:snapToGrid w:val="0"/>
        <w:ind w:right="840"/>
        <w:rPr>
          <w:noProof/>
        </w:rPr>
      </w:pPr>
    </w:p>
    <w:p w:rsidR="004568B5" w:rsidRDefault="00C93F36" w:rsidP="00737289">
      <w:pPr>
        <w:snapToGrid w:val="0"/>
        <w:ind w:right="840"/>
        <w:rPr>
          <w:rFonts w:ascii="ＭＳ Ｐゴシック" w:eastAsia="ＭＳ Ｐゴシック" w:hAnsi="ＭＳ Ｐゴシック" w:cs="Arial"/>
          <w:b/>
          <w:sz w:val="24"/>
        </w:rPr>
      </w:pPr>
      <w:r>
        <w:rPr>
          <w:rFonts w:ascii="ＭＳ Ｐゴシック" w:eastAsia="ＭＳ Ｐゴシック" w:hAnsi="ＭＳ Ｐゴシック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1492885</wp:posOffset>
                </wp:positionH>
                <wp:positionV relativeFrom="paragraph">
                  <wp:posOffset>50165</wp:posOffset>
                </wp:positionV>
                <wp:extent cx="4667250" cy="205105"/>
                <wp:effectExtent l="3175" t="0" r="0" b="0"/>
                <wp:wrapNone/>
                <wp:docPr id="9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199" w:rsidRPr="00987FF3" w:rsidRDefault="00010199" w:rsidP="005A798D">
                            <w:pPr>
                              <w:snapToGrid w:val="0"/>
                              <w:rPr>
                                <w:rFonts w:ascii="ＭＳ Ｐゴシック" w:eastAsia="ＭＳ Ｐゴシック" w:hAnsi="ＭＳ Ｐゴシック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9" o:spid="_x0000_s1026" type="#_x0000_t202" style="position:absolute;left:0;text-align:left;margin-left:117.55pt;margin-top:3.95pt;width:367.5pt;height:1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" filled="f" stroked="f" strokeweight="3pt">
                <v:stroke linestyle="thinThin"/>
                <v:textbox inset="5.85pt,.7pt,5.85pt,.7pt">
                  <w:txbxContent>
                    <w:p w:rsidR="00010199" w:rsidRPr="00987FF3" w:rsidRDefault="00010199" w:rsidP="005A798D">
                      <w:pPr>
                        <w:snapToGrid w:val="0"/>
                        <w:rPr>
                          <w:rFonts w:ascii="ＭＳ Ｐゴシック" w:eastAsia="ＭＳ Ｐゴシック" w:hAnsi="ＭＳ Ｐゴシック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49A6" w:rsidRDefault="00C93F36" w:rsidP="00DD49A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87630</wp:posOffset>
                </wp:positionV>
                <wp:extent cx="6134100" cy="942340"/>
                <wp:effectExtent l="31750" t="33655" r="34925" b="33655"/>
                <wp:wrapNone/>
                <wp:docPr id="8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942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0199" w:rsidRPr="00187528" w:rsidRDefault="00010199" w:rsidP="0018752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AutoShape 175" o:spid="_x0000_s1027" style="position:absolute;left:0;text-align:left;margin-left:2.05pt;margin-top:6.9pt;width:483pt;height:7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" strokeweight="4.5pt">
                <v:stroke linestyle="thinThick"/>
                <v:textbox inset="5.85pt,.7pt,5.85pt,.7pt">
                  <w:txbxContent>
                    <w:p w:rsidR="00010199" w:rsidRPr="00187528" w:rsidRDefault="00010199" w:rsidP="00187528"/>
                  </w:txbxContent>
                </v:textbox>
              </v:roundrect>
            </w:pict>
          </mc:Fallback>
        </mc:AlternateContent>
      </w:r>
    </w:p>
    <w:p w:rsidR="00DD49A6" w:rsidRDefault="00C93F36" w:rsidP="00DD49A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22225</wp:posOffset>
                </wp:positionV>
                <wp:extent cx="5828030" cy="742315"/>
                <wp:effectExtent l="0" t="0" r="0" b="0"/>
                <wp:wrapNone/>
                <wp:docPr id="7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199" w:rsidRPr="005A798D" w:rsidRDefault="005A798D" w:rsidP="005A798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</w:pPr>
                            <w:r w:rsidRPr="005A798D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第5</w:t>
                            </w:r>
                            <w:r w:rsidR="001A03B6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2</w:t>
                            </w:r>
                            <w:r w:rsidRPr="005A798D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回「くらしに役立つ法律のはなし」</w:t>
                            </w:r>
                          </w:p>
                          <w:p w:rsidR="005A798D" w:rsidRPr="005A798D" w:rsidRDefault="005A798D" w:rsidP="005A798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</w:pPr>
                            <w:r w:rsidRPr="005A798D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 xml:space="preserve">～ </w:t>
                            </w:r>
                            <w:r w:rsidR="001A03B6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8</w:t>
                            </w:r>
                            <w:r w:rsidRPr="005A798D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月</w:t>
                            </w:r>
                            <w:r w:rsidR="00640C93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の</w:t>
                            </w:r>
                            <w:r w:rsidRPr="005A798D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弁護士による連続法話 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76" o:spid="_x0000_s1028" type="#_x0000_t202" style="position:absolute;left:0;text-align:left;margin-left:15.75pt;margin-top:1.75pt;width:458.9pt;height:58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" stroked="f" strokeweight="3pt">
                <v:stroke linestyle="thinThin"/>
                <v:textbox inset="5.85pt,.7pt,5.85pt,.7pt">
                  <w:txbxContent>
                    <w:p w:rsidR="00010199" w:rsidRPr="005A798D" w:rsidRDefault="005A798D" w:rsidP="005A798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</w:pPr>
                      <w:r w:rsidRPr="005A798D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第5</w:t>
                      </w:r>
                      <w:r w:rsidR="001A03B6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2</w:t>
                      </w:r>
                      <w:r w:rsidRPr="005A798D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回「くらしに役立つ法律のはなし」</w:t>
                      </w:r>
                    </w:p>
                    <w:p w:rsidR="005A798D" w:rsidRPr="005A798D" w:rsidRDefault="005A798D" w:rsidP="005A798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</w:pPr>
                      <w:r w:rsidRPr="005A798D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 xml:space="preserve">～ </w:t>
                      </w:r>
                      <w:r w:rsidR="001A03B6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8</w:t>
                      </w:r>
                      <w:r w:rsidRPr="005A798D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月</w:t>
                      </w:r>
                      <w:r w:rsidR="00640C93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の</w:t>
                      </w:r>
                      <w:r w:rsidRPr="005A798D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弁護士による連続法話 ～</w:t>
                      </w:r>
                    </w:p>
                  </w:txbxContent>
                </v:textbox>
              </v:shape>
            </w:pict>
          </mc:Fallback>
        </mc:AlternateContent>
      </w:r>
    </w:p>
    <w:p w:rsidR="00DD49A6" w:rsidRDefault="00DD49A6" w:rsidP="00DD49A6">
      <w:pPr>
        <w:snapToGrid w:val="0"/>
      </w:pPr>
    </w:p>
    <w:p w:rsidR="00DD49A6" w:rsidRDefault="00DD49A6" w:rsidP="00DD49A6">
      <w:pPr>
        <w:snapToGrid w:val="0"/>
      </w:pPr>
    </w:p>
    <w:p w:rsidR="00DD49A6" w:rsidRDefault="00DD49A6" w:rsidP="00DD49A6">
      <w:pPr>
        <w:snapToGrid w:val="0"/>
      </w:pPr>
    </w:p>
    <w:p w:rsidR="005A798D" w:rsidRDefault="005A798D" w:rsidP="00050CD8">
      <w:pPr>
        <w:spacing w:line="360" w:lineRule="exact"/>
        <w:ind w:leftChars="400" w:left="840"/>
        <w:rPr>
          <w:szCs w:val="21"/>
        </w:rPr>
      </w:pPr>
    </w:p>
    <w:p w:rsidR="006449C0" w:rsidRDefault="005A798D" w:rsidP="005A798D">
      <w:pPr>
        <w:spacing w:line="360" w:lineRule="exact"/>
        <w:ind w:firstLine="210"/>
        <w:jc w:val="left"/>
        <w:rPr>
          <w:rFonts w:ascii="HG丸ｺﾞｼｯｸM-PRO" w:eastAsia="HG丸ｺﾞｼｯｸM-PRO" w:hAnsi="HG丸ｺﾞｼｯｸM-PRO"/>
          <w:sz w:val="24"/>
        </w:rPr>
      </w:pPr>
      <w:r w:rsidRPr="005A798D">
        <w:rPr>
          <w:rFonts w:ascii="HG丸ｺﾞｼｯｸM-PRO" w:eastAsia="HG丸ｺﾞｼｯｸM-PRO" w:hAnsi="HG丸ｺﾞｼｯｸM-PRO" w:hint="eastAsia"/>
          <w:sz w:val="24"/>
        </w:rPr>
        <w:t>南信消費生活センターでは</w:t>
      </w:r>
      <w:r w:rsidR="00EB7432">
        <w:rPr>
          <w:rFonts w:ascii="HG丸ｺﾞｼｯｸM-PRO" w:eastAsia="HG丸ｺﾞｼｯｸM-PRO" w:hAnsi="HG丸ｺﾞｼｯｸM-PRO" w:hint="eastAsia"/>
          <w:sz w:val="24"/>
        </w:rPr>
        <w:t>、長野県弁護士会飯田在住会との共催により、弁護士による連続法話「くらしに役立つ法律のはなし」を開催します。</w:t>
      </w:r>
    </w:p>
    <w:p w:rsidR="008E6DD9" w:rsidRPr="00D22177" w:rsidRDefault="00EB7432" w:rsidP="006B37CB">
      <w:pPr>
        <w:spacing w:line="360" w:lineRule="exact"/>
        <w:ind w:firstLine="210"/>
        <w:jc w:val="left"/>
        <w:rPr>
          <w:rFonts w:asciiTheme="minorEastAsia" w:hAnsiTheme="minor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</w:rPr>
        <w:t>多くの方々のご参加をお待ちしています。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085"/>
      </w:tblGrid>
      <w:tr w:rsidR="00EB7432" w:rsidTr="00EB7432">
        <w:trPr>
          <w:trHeight w:val="780"/>
        </w:trPr>
        <w:tc>
          <w:tcPr>
            <w:tcW w:w="1470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テーマ</w:t>
            </w:r>
          </w:p>
        </w:tc>
        <w:tc>
          <w:tcPr>
            <w:tcW w:w="8085" w:type="dxa"/>
          </w:tcPr>
          <w:p w:rsidR="00EB7432" w:rsidRPr="006B37CB" w:rsidRDefault="006B37CB" w:rsidP="00640C93">
            <w:pPr>
              <w:tabs>
                <w:tab w:val="left" w:pos="406"/>
              </w:tabs>
              <w:spacing w:afterLines="50" w:after="153"/>
              <w:jc w:val="center"/>
              <w:rPr>
                <w:b/>
                <w:sz w:val="28"/>
                <w:szCs w:val="28"/>
              </w:rPr>
            </w:pPr>
            <w:r w:rsidRPr="006B37CB">
              <w:rPr>
                <w:rFonts w:hint="eastAsia"/>
                <w:b/>
                <w:sz w:val="28"/>
                <w:szCs w:val="28"/>
              </w:rPr>
              <w:t>「</w:t>
            </w:r>
            <w:r w:rsidR="001A03B6">
              <w:rPr>
                <w:rFonts w:hint="eastAsia"/>
                <w:b/>
                <w:sz w:val="28"/>
                <w:szCs w:val="28"/>
              </w:rPr>
              <w:t>子どもの親権・面会交流に関する諸問題</w:t>
            </w:r>
            <w:r w:rsidRPr="006B37CB">
              <w:rPr>
                <w:rFonts w:hint="eastAsia"/>
                <w:b/>
                <w:sz w:val="28"/>
                <w:szCs w:val="28"/>
              </w:rPr>
              <w:t>」</w:t>
            </w:r>
          </w:p>
          <w:p w:rsidR="006B37CB" w:rsidRPr="00026C05" w:rsidRDefault="006B37CB" w:rsidP="001A03B6">
            <w:pPr>
              <w:tabs>
                <w:tab w:val="left" w:pos="406"/>
              </w:tabs>
              <w:spacing w:afterLines="50" w:after="153"/>
              <w:jc w:val="center"/>
              <w:rPr>
                <w:sz w:val="22"/>
                <w:szCs w:val="22"/>
              </w:rPr>
            </w:pPr>
            <w:r w:rsidRPr="00026C05">
              <w:rPr>
                <w:rFonts w:hint="eastAsia"/>
                <w:b/>
                <w:sz w:val="22"/>
                <w:szCs w:val="22"/>
              </w:rPr>
              <w:t>～</w:t>
            </w:r>
            <w:r w:rsidRPr="00026C0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1A03B6" w:rsidRPr="00026C05">
              <w:rPr>
                <w:rFonts w:hint="eastAsia"/>
                <w:b/>
                <w:sz w:val="22"/>
                <w:szCs w:val="22"/>
              </w:rPr>
              <w:t>事例を踏まえた子どもに関する事件の検討</w:t>
            </w:r>
            <w:r w:rsidRPr="00026C0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026C05">
              <w:rPr>
                <w:rFonts w:hint="eastAsia"/>
                <w:b/>
                <w:sz w:val="22"/>
                <w:szCs w:val="22"/>
              </w:rPr>
              <w:t>～</w:t>
            </w:r>
          </w:p>
        </w:tc>
      </w:tr>
      <w:tr w:rsidR="00EB7432" w:rsidTr="001A03B6">
        <w:trPr>
          <w:trHeight w:val="2083"/>
        </w:trPr>
        <w:tc>
          <w:tcPr>
            <w:tcW w:w="1470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内　容</w:t>
            </w:r>
          </w:p>
        </w:tc>
        <w:tc>
          <w:tcPr>
            <w:tcW w:w="8085" w:type="dxa"/>
          </w:tcPr>
          <w:p w:rsidR="001A03B6" w:rsidRDefault="001A03B6" w:rsidP="001A03B6">
            <w:pPr>
              <w:tabs>
                <w:tab w:val="left" w:pos="406"/>
              </w:tabs>
              <w:spacing w:afterLines="50" w:after="153"/>
              <w:ind w:firstLine="440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別居や離婚時における子どもの親権（または監護権）や子どもとの面会</w:t>
            </w:r>
          </w:p>
          <w:p w:rsidR="001A03B6" w:rsidRDefault="001A03B6" w:rsidP="001A03B6">
            <w:pPr>
              <w:tabs>
                <w:tab w:val="left" w:pos="406"/>
              </w:tabs>
              <w:spacing w:afterLines="50" w:after="153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交流について、近年、家庭裁判所で争われるケースが増加しています。</w:t>
            </w:r>
          </w:p>
          <w:p w:rsidR="001A03B6" w:rsidRDefault="001A03B6" w:rsidP="001A03B6">
            <w:pPr>
              <w:tabs>
                <w:tab w:val="left" w:pos="406"/>
              </w:tabs>
              <w:spacing w:afterLines="50" w:after="153"/>
              <w:ind w:firstLine="440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今回は、子どもの親権・面会交流に関する法的な諸問題について、</w:t>
            </w:r>
            <w:r w:rsidR="006B37CB" w:rsidRPr="006B37CB">
              <w:rPr>
                <w:rFonts w:hint="eastAsia"/>
                <w:b/>
                <w:sz w:val="22"/>
                <w:szCs w:val="22"/>
              </w:rPr>
              <w:t>具体</w:t>
            </w:r>
          </w:p>
          <w:p w:rsidR="001A03B6" w:rsidRDefault="001A03B6" w:rsidP="001A03B6">
            <w:pPr>
              <w:tabs>
                <w:tab w:val="left" w:pos="406"/>
              </w:tabs>
              <w:spacing w:afterLines="50" w:after="153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6B37CB" w:rsidRPr="006B37CB">
              <w:rPr>
                <w:rFonts w:hint="eastAsia"/>
                <w:b/>
                <w:sz w:val="22"/>
                <w:szCs w:val="22"/>
              </w:rPr>
              <w:t>的事例</w:t>
            </w:r>
            <w:r>
              <w:rPr>
                <w:rFonts w:hint="eastAsia"/>
                <w:b/>
                <w:sz w:val="22"/>
                <w:szCs w:val="22"/>
              </w:rPr>
              <w:t>、家庭裁判所の審判例</w:t>
            </w:r>
            <w:r w:rsidR="006B37CB" w:rsidRPr="006B37CB">
              <w:rPr>
                <w:rFonts w:hint="eastAsia"/>
                <w:b/>
                <w:sz w:val="22"/>
                <w:szCs w:val="22"/>
              </w:rPr>
              <w:t>を</w:t>
            </w:r>
            <w:r>
              <w:rPr>
                <w:rFonts w:hint="eastAsia"/>
                <w:b/>
                <w:sz w:val="22"/>
                <w:szCs w:val="22"/>
              </w:rPr>
              <w:t>踏まえて検討するなど、弁護士から</w:t>
            </w:r>
            <w:r w:rsidR="006B37CB" w:rsidRPr="006B37CB">
              <w:rPr>
                <w:rFonts w:hint="eastAsia"/>
                <w:b/>
                <w:sz w:val="22"/>
                <w:szCs w:val="22"/>
              </w:rPr>
              <w:t>分かり</w:t>
            </w:r>
          </w:p>
          <w:p w:rsidR="006B37CB" w:rsidRDefault="006B37CB" w:rsidP="001A03B6">
            <w:pPr>
              <w:tabs>
                <w:tab w:val="left" w:pos="406"/>
              </w:tabs>
              <w:spacing w:afterLines="50" w:after="153"/>
              <w:ind w:firstLine="220"/>
            </w:pPr>
            <w:r w:rsidRPr="006B37CB">
              <w:rPr>
                <w:rFonts w:hint="eastAsia"/>
                <w:b/>
                <w:sz w:val="22"/>
                <w:szCs w:val="22"/>
              </w:rPr>
              <w:t>やす</w:t>
            </w:r>
            <w:r w:rsidR="001A03B6">
              <w:rPr>
                <w:rFonts w:hint="eastAsia"/>
                <w:b/>
                <w:sz w:val="22"/>
                <w:szCs w:val="22"/>
              </w:rPr>
              <w:t>く</w:t>
            </w:r>
            <w:r w:rsidRPr="006B37CB">
              <w:rPr>
                <w:rFonts w:hint="eastAsia"/>
                <w:b/>
                <w:sz w:val="22"/>
                <w:szCs w:val="22"/>
              </w:rPr>
              <w:t>お話していただきます。</w:t>
            </w:r>
          </w:p>
        </w:tc>
      </w:tr>
      <w:tr w:rsidR="00EB7432" w:rsidTr="00026C05">
        <w:trPr>
          <w:trHeight w:val="486"/>
        </w:trPr>
        <w:tc>
          <w:tcPr>
            <w:tcW w:w="1470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講　師</w:t>
            </w:r>
          </w:p>
        </w:tc>
        <w:tc>
          <w:tcPr>
            <w:tcW w:w="8085" w:type="dxa"/>
          </w:tcPr>
          <w:p w:rsidR="00EB7432" w:rsidRPr="006B37CB" w:rsidRDefault="001A03B6" w:rsidP="001A03B6">
            <w:pPr>
              <w:tabs>
                <w:tab w:val="left" w:pos="406"/>
              </w:tabs>
              <w:spacing w:afterLines="50" w:after="15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松澤</w:t>
            </w:r>
            <w:r w:rsidR="006B37CB" w:rsidRPr="006B37CB">
              <w:rPr>
                <w:rFonts w:hint="eastAsia"/>
                <w:b/>
                <w:sz w:val="28"/>
                <w:szCs w:val="28"/>
              </w:rPr>
              <w:t xml:space="preserve">法律事務所　</w:t>
            </w:r>
            <w:r>
              <w:rPr>
                <w:rFonts w:hint="eastAsia"/>
                <w:b/>
                <w:sz w:val="28"/>
                <w:szCs w:val="28"/>
              </w:rPr>
              <w:t>松澤</w:t>
            </w:r>
            <w:r w:rsidR="006B37CB">
              <w:rPr>
                <w:rFonts w:hint="eastAsia"/>
                <w:b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z w:val="28"/>
                <w:szCs w:val="28"/>
              </w:rPr>
              <w:t>崇志</w:t>
            </w:r>
            <w:r w:rsidR="006B37CB">
              <w:rPr>
                <w:rFonts w:hint="eastAsia"/>
                <w:b/>
                <w:sz w:val="28"/>
                <w:szCs w:val="28"/>
              </w:rPr>
              <w:t xml:space="preserve">　弁護士</w:t>
            </w:r>
          </w:p>
        </w:tc>
      </w:tr>
      <w:tr w:rsidR="00EB7432" w:rsidTr="009646BD">
        <w:trPr>
          <w:trHeight w:val="597"/>
        </w:trPr>
        <w:tc>
          <w:tcPr>
            <w:tcW w:w="1470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　時</w:t>
            </w:r>
          </w:p>
        </w:tc>
        <w:tc>
          <w:tcPr>
            <w:tcW w:w="8085" w:type="dxa"/>
          </w:tcPr>
          <w:p w:rsidR="00EB7432" w:rsidRPr="009646BD" w:rsidRDefault="006B37CB" w:rsidP="00185F02">
            <w:pPr>
              <w:tabs>
                <w:tab w:val="left" w:pos="406"/>
              </w:tabs>
              <w:spacing w:afterLines="50" w:after="153"/>
              <w:jc w:val="center"/>
              <w:rPr>
                <w:b/>
                <w:sz w:val="26"/>
                <w:szCs w:val="26"/>
              </w:rPr>
            </w:pPr>
            <w:r w:rsidRPr="009646BD">
              <w:rPr>
                <w:rFonts w:hint="eastAsia"/>
                <w:b/>
                <w:sz w:val="26"/>
                <w:szCs w:val="26"/>
              </w:rPr>
              <w:t>平成３０年</w:t>
            </w:r>
            <w:r w:rsidR="00185F02">
              <w:rPr>
                <w:rFonts w:hint="eastAsia"/>
                <w:b/>
                <w:sz w:val="26"/>
                <w:szCs w:val="26"/>
              </w:rPr>
              <w:t>８</w:t>
            </w:r>
            <w:r w:rsidR="009646BD" w:rsidRPr="009646BD">
              <w:rPr>
                <w:rFonts w:hint="eastAsia"/>
                <w:b/>
                <w:sz w:val="26"/>
                <w:szCs w:val="26"/>
              </w:rPr>
              <w:t>月２</w:t>
            </w:r>
            <w:r w:rsidR="00185F02">
              <w:rPr>
                <w:rFonts w:hint="eastAsia"/>
                <w:b/>
                <w:sz w:val="26"/>
                <w:szCs w:val="26"/>
              </w:rPr>
              <w:t>３</w:t>
            </w:r>
            <w:r w:rsidR="009646BD" w:rsidRPr="009646BD">
              <w:rPr>
                <w:rFonts w:hint="eastAsia"/>
                <w:b/>
                <w:sz w:val="26"/>
                <w:szCs w:val="26"/>
              </w:rPr>
              <w:t>日（</w:t>
            </w:r>
            <w:r w:rsidR="00185F02">
              <w:rPr>
                <w:rFonts w:hint="eastAsia"/>
                <w:b/>
                <w:sz w:val="26"/>
                <w:szCs w:val="26"/>
              </w:rPr>
              <w:t>木</w:t>
            </w:r>
            <w:r w:rsidR="009646BD" w:rsidRPr="009646BD">
              <w:rPr>
                <w:rFonts w:hint="eastAsia"/>
                <w:b/>
                <w:sz w:val="26"/>
                <w:szCs w:val="26"/>
              </w:rPr>
              <w:t>）午後１時３０分～３時まで</w:t>
            </w:r>
          </w:p>
        </w:tc>
      </w:tr>
      <w:tr w:rsidR="00EB7432" w:rsidTr="00EB7432">
        <w:trPr>
          <w:trHeight w:val="435"/>
        </w:trPr>
        <w:tc>
          <w:tcPr>
            <w:tcW w:w="1470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会　場</w:t>
            </w:r>
          </w:p>
        </w:tc>
        <w:tc>
          <w:tcPr>
            <w:tcW w:w="8085" w:type="dxa"/>
          </w:tcPr>
          <w:p w:rsidR="00EB7432" w:rsidRPr="00C93F36" w:rsidRDefault="00C93F36" w:rsidP="009646BD">
            <w:pPr>
              <w:tabs>
                <w:tab w:val="left" w:pos="406"/>
              </w:tabs>
              <w:spacing w:afterLines="50" w:after="153"/>
              <w:jc w:val="center"/>
              <w:rPr>
                <w:b/>
                <w:sz w:val="26"/>
                <w:szCs w:val="26"/>
                <w:u w:val="single"/>
              </w:rPr>
            </w:pPr>
            <w:r w:rsidRPr="00C93F36">
              <w:rPr>
                <w:rFonts w:hint="eastAsia"/>
                <w:b/>
                <w:sz w:val="26"/>
                <w:szCs w:val="26"/>
                <w:u w:val="single"/>
              </w:rPr>
              <w:t>長野</w:t>
            </w:r>
            <w:r w:rsidR="009646BD" w:rsidRPr="00C93F36">
              <w:rPr>
                <w:rFonts w:hint="eastAsia"/>
                <w:b/>
                <w:sz w:val="26"/>
                <w:szCs w:val="26"/>
                <w:u w:val="single"/>
              </w:rPr>
              <w:t>県飯田合同庁舎５階　５０１号会議室</w:t>
            </w:r>
          </w:p>
        </w:tc>
      </w:tr>
      <w:tr w:rsidR="00EB7432" w:rsidTr="00026C05">
        <w:trPr>
          <w:trHeight w:val="562"/>
        </w:trPr>
        <w:tc>
          <w:tcPr>
            <w:tcW w:w="1470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参加料</w:t>
            </w:r>
          </w:p>
        </w:tc>
        <w:tc>
          <w:tcPr>
            <w:tcW w:w="8085" w:type="dxa"/>
          </w:tcPr>
          <w:p w:rsidR="00EB7432" w:rsidRPr="009646BD" w:rsidRDefault="009646BD" w:rsidP="00C93F36">
            <w:pPr>
              <w:tabs>
                <w:tab w:val="left" w:pos="406"/>
              </w:tabs>
              <w:spacing w:afterLines="50" w:after="153" w:line="480" w:lineRule="auto"/>
              <w:jc w:val="center"/>
              <w:rPr>
                <w:b/>
                <w:sz w:val="26"/>
                <w:szCs w:val="26"/>
              </w:rPr>
            </w:pPr>
            <w:r w:rsidRPr="009646BD">
              <w:rPr>
                <w:rFonts w:hint="eastAsia"/>
                <w:b/>
                <w:sz w:val="26"/>
                <w:szCs w:val="26"/>
              </w:rPr>
              <w:t>無　料</w:t>
            </w:r>
          </w:p>
        </w:tc>
      </w:tr>
      <w:tr w:rsidR="00EB7432" w:rsidTr="00EB7432">
        <w:trPr>
          <w:trHeight w:val="405"/>
        </w:trPr>
        <w:tc>
          <w:tcPr>
            <w:tcW w:w="1470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申込み</w:t>
            </w:r>
          </w:p>
        </w:tc>
        <w:tc>
          <w:tcPr>
            <w:tcW w:w="8085" w:type="dxa"/>
          </w:tcPr>
          <w:p w:rsidR="00EB7432" w:rsidRPr="009646BD" w:rsidRDefault="009646BD" w:rsidP="009646BD">
            <w:pPr>
              <w:tabs>
                <w:tab w:val="left" w:pos="406"/>
              </w:tabs>
              <w:spacing w:afterLines="50" w:after="153"/>
              <w:rPr>
                <w:b/>
                <w:sz w:val="22"/>
                <w:szCs w:val="22"/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9646BD">
              <w:rPr>
                <w:rFonts w:hint="eastAsia"/>
                <w:b/>
                <w:sz w:val="22"/>
                <w:szCs w:val="22"/>
              </w:rPr>
              <w:t xml:space="preserve">聴講希望者は、電話で南信消費生活センターへ　</w:t>
            </w:r>
            <w:r w:rsidR="00185F02">
              <w:rPr>
                <w:rFonts w:hint="eastAsia"/>
                <w:b/>
                <w:sz w:val="22"/>
                <w:szCs w:val="22"/>
                <w:u w:val="single"/>
              </w:rPr>
              <w:t>８</w:t>
            </w:r>
            <w:r w:rsidRPr="009646BD">
              <w:rPr>
                <w:rFonts w:hint="eastAsia"/>
                <w:b/>
                <w:sz w:val="22"/>
                <w:szCs w:val="22"/>
                <w:u w:val="single"/>
              </w:rPr>
              <w:t>月</w:t>
            </w:r>
            <w:r w:rsidR="00185F02">
              <w:rPr>
                <w:rFonts w:hint="eastAsia"/>
                <w:b/>
                <w:sz w:val="22"/>
                <w:szCs w:val="22"/>
                <w:u w:val="single"/>
              </w:rPr>
              <w:t>２２</w:t>
            </w:r>
            <w:r w:rsidRPr="009646BD">
              <w:rPr>
                <w:rFonts w:hint="eastAsia"/>
                <w:b/>
                <w:sz w:val="22"/>
                <w:szCs w:val="22"/>
                <w:u w:val="single"/>
              </w:rPr>
              <w:t>日（</w:t>
            </w:r>
            <w:r w:rsidR="00185F02">
              <w:rPr>
                <w:rFonts w:hint="eastAsia"/>
                <w:b/>
                <w:sz w:val="22"/>
                <w:szCs w:val="22"/>
                <w:u w:val="single"/>
              </w:rPr>
              <w:t>水</w:t>
            </w:r>
            <w:r w:rsidRPr="009646BD">
              <w:rPr>
                <w:rFonts w:hint="eastAsia"/>
                <w:b/>
                <w:sz w:val="22"/>
                <w:szCs w:val="22"/>
                <w:u w:val="single"/>
              </w:rPr>
              <w:t>）までに</w:t>
            </w:r>
          </w:p>
          <w:p w:rsidR="009646BD" w:rsidRDefault="009646BD" w:rsidP="009646BD">
            <w:pPr>
              <w:tabs>
                <w:tab w:val="left" w:pos="406"/>
              </w:tabs>
              <w:spacing w:afterLines="50" w:after="153"/>
            </w:pPr>
            <w:r w:rsidRPr="009646BD">
              <w:rPr>
                <w:rFonts w:hint="eastAsia"/>
                <w:b/>
                <w:sz w:val="22"/>
                <w:szCs w:val="22"/>
              </w:rPr>
              <w:t xml:space="preserve">　お申込みください。（</w:t>
            </w:r>
            <w:r w:rsidRPr="009646BD">
              <w:rPr>
                <w:rFonts w:ascii="Segoe UI Emoji" w:eastAsia="Segoe UI Emoji" w:hAnsi="Segoe UI Emoji" w:cs="Segoe UI Emoji"/>
                <w:b/>
                <w:sz w:val="22"/>
                <w:szCs w:val="22"/>
              </w:rPr>
              <w:t>☎</w:t>
            </w:r>
            <w:r w:rsidRPr="009646BD">
              <w:rPr>
                <w:rFonts w:hint="eastAsia"/>
                <w:b/>
                <w:sz w:val="22"/>
                <w:szCs w:val="22"/>
              </w:rPr>
              <w:t>０２６５－２４－８０５８）</w:t>
            </w:r>
          </w:p>
        </w:tc>
      </w:tr>
      <w:tr w:rsidR="00EB7432" w:rsidTr="00EB7432">
        <w:trPr>
          <w:trHeight w:val="495"/>
        </w:trPr>
        <w:tc>
          <w:tcPr>
            <w:tcW w:w="1470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その他</w:t>
            </w:r>
          </w:p>
        </w:tc>
        <w:tc>
          <w:tcPr>
            <w:tcW w:w="8085" w:type="dxa"/>
          </w:tcPr>
          <w:p w:rsidR="00EB7432" w:rsidRPr="009646BD" w:rsidRDefault="009646BD" w:rsidP="009646BD">
            <w:pPr>
              <w:tabs>
                <w:tab w:val="left" w:pos="406"/>
              </w:tabs>
              <w:spacing w:afterLines="50" w:after="153" w:line="480" w:lineRule="auto"/>
              <w:ind w:firstLine="220"/>
              <w:jc w:val="left"/>
              <w:rPr>
                <w:b/>
                <w:sz w:val="22"/>
                <w:szCs w:val="22"/>
              </w:rPr>
            </w:pPr>
            <w:r w:rsidRPr="009646BD">
              <w:rPr>
                <w:rFonts w:hint="eastAsia"/>
                <w:b/>
                <w:sz w:val="22"/>
                <w:szCs w:val="22"/>
              </w:rPr>
              <w:t>当法話は毎月１回開催しています。次回以降は決定次第お知らせします。</w:t>
            </w:r>
          </w:p>
        </w:tc>
      </w:tr>
    </w:tbl>
    <w:p w:rsidR="00DD49A6" w:rsidRDefault="00C93F36" w:rsidP="00DD49A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121920</wp:posOffset>
                </wp:positionV>
                <wp:extent cx="6083300" cy="0"/>
                <wp:effectExtent l="15875" t="16510" r="15875" b="21590"/>
                <wp:wrapNone/>
                <wp:docPr id="6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FD017A4" id="Line 91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05pt,9.6pt" to="485.0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e+EFQIAACo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" strokeweight="2.25pt"/>
            </w:pict>
          </mc:Fallback>
        </mc:AlternateContent>
      </w:r>
    </w:p>
    <w:p w:rsidR="00DD49A6" w:rsidRDefault="00C93F36" w:rsidP="00DD49A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47625</wp:posOffset>
                </wp:positionV>
                <wp:extent cx="3267075" cy="723900"/>
                <wp:effectExtent l="19050" t="26670" r="19050" b="20955"/>
                <wp:wrapNone/>
                <wp:docPr id="5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27A0" w:rsidRPr="0091121C" w:rsidRDefault="009127A0" w:rsidP="009127A0">
                            <w:pPr>
                              <w:spacing w:beforeLines="30" w:before="92" w:line="2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91121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2"/>
                              </w:rPr>
                              <w:t>確かな暮らしが営まれる美しい信州</w:t>
                            </w:r>
                          </w:p>
                          <w:p w:rsidR="009127A0" w:rsidRDefault="009127A0" w:rsidP="009127A0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91121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2"/>
                              </w:rPr>
                              <w:t>～学びと自治の力で拓く新時代～</w:t>
                            </w:r>
                          </w:p>
                          <w:p w:rsidR="009127A0" w:rsidRDefault="009127A0" w:rsidP="009127A0">
                            <w:pPr>
                              <w:spacing w:line="280" w:lineRule="exact"/>
                            </w:pPr>
                            <w:r w:rsidRPr="00EE68AB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しあわせ信州創造プラン2.0（長野県総合5か年計画）推進中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AutoShape 201" o:spid="_x0000_s1029" style="position:absolute;left:0;text-align:left;margin-left:3.3pt;margin-top:3.75pt;width:257.25pt;height:5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" filled="f" fillcolor="black" strokecolor="black [3213]" strokeweight="3pt">
                <v:stroke linestyle="thinThin"/>
                <v:textbox inset="5.85pt,.7pt,5.85pt,.7pt">
                  <w:txbxContent>
                    <w:p w:rsidR="009127A0" w:rsidRPr="0091121C" w:rsidRDefault="009127A0" w:rsidP="009127A0">
                      <w:pPr>
                        <w:spacing w:beforeLines="30" w:before="92" w:line="28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2"/>
                          <w:szCs w:val="22"/>
                        </w:rPr>
                      </w:pPr>
                      <w:r w:rsidRPr="0091121C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2"/>
                        </w:rPr>
                        <w:t>確かな暮らしが営まれる美しい信州</w:t>
                      </w:r>
                    </w:p>
                    <w:p w:rsidR="009127A0" w:rsidRDefault="009127A0" w:rsidP="009127A0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2"/>
                          <w:szCs w:val="22"/>
                        </w:rPr>
                      </w:pPr>
                      <w:r w:rsidRPr="0091121C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2"/>
                        </w:rPr>
                        <w:t>～学びと自治の力で拓く新時代～</w:t>
                      </w:r>
                    </w:p>
                    <w:p w:rsidR="009127A0" w:rsidRDefault="009127A0" w:rsidP="009127A0">
                      <w:pPr>
                        <w:spacing w:line="280" w:lineRule="exact"/>
                      </w:pPr>
                      <w:r w:rsidRPr="00EE68AB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しあわせ信州創造プラン2.0（長野県総合5か年計画）推進中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3449320</wp:posOffset>
                </wp:positionH>
                <wp:positionV relativeFrom="paragraph">
                  <wp:posOffset>123825</wp:posOffset>
                </wp:positionV>
                <wp:extent cx="2710815" cy="819150"/>
                <wp:effectExtent l="6985" t="7620" r="6350" b="11430"/>
                <wp:wrapNone/>
                <wp:docPr id="4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081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46BD" w:rsidRDefault="009646BD" w:rsidP="009646BD">
                            <w:pPr>
                              <w:snapToGrid w:val="0"/>
                              <w:spacing w:line="240" w:lineRule="exact"/>
                              <w:ind w:firstLineChars="400" w:firstLine="840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長野県南信消費生活センター</w:t>
                            </w:r>
                          </w:p>
                          <w:p w:rsidR="006449C0" w:rsidRPr="00C60CDB" w:rsidRDefault="006449C0" w:rsidP="009646BD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（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所長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）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 xml:space="preserve">石澤　一志　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（担当）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松本　善彦</w:t>
                            </w:r>
                          </w:p>
                          <w:p w:rsidR="006449C0" w:rsidRPr="00C60CDB" w:rsidRDefault="006449C0" w:rsidP="00C60CDB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 xml:space="preserve">電 話 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ab/>
                              <w:t>026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5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-2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4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-</w:t>
                            </w:r>
                            <w:r w:rsidR="0039780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8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058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（直通）</w:t>
                            </w:r>
                          </w:p>
                          <w:p w:rsidR="009646BD" w:rsidRDefault="006449C0" w:rsidP="00C60CDB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 xml:space="preserve">F A X 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ab/>
                              <w:t>026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5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-2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1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-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1703</w:t>
                            </w:r>
                          </w:p>
                          <w:p w:rsidR="006449C0" w:rsidRPr="00C60CDB" w:rsidRDefault="006449C0" w:rsidP="00C60CDB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 xml:space="preserve">E-mail　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n-shohi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@pref.nagano.lg.jp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81" o:spid="_x0000_s1030" style="position:absolute;left:0;text-align:left;margin-left:271.6pt;margin-top:9.75pt;width:213.45pt;height:6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" filled="f" strokeweight=".5pt">
                <v:textbox inset="5.85pt,.7pt,5.85pt,.7pt">
                  <w:txbxContent>
                    <w:p w:rsidR="009646BD" w:rsidRDefault="009646BD" w:rsidP="009646BD">
                      <w:pPr>
                        <w:snapToGrid w:val="0"/>
                        <w:spacing w:line="240" w:lineRule="exact"/>
                        <w:ind w:firstLineChars="400" w:firstLine="840"/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長野県南信消費生活センター</w:t>
                      </w:r>
                    </w:p>
                    <w:p w:rsidR="006449C0" w:rsidRPr="00C60CDB" w:rsidRDefault="006449C0" w:rsidP="009646BD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（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所長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）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 xml:space="preserve">石澤　一志　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（担当）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松本　善彦</w:t>
                      </w:r>
                    </w:p>
                    <w:p w:rsidR="006449C0" w:rsidRPr="00C60CDB" w:rsidRDefault="006449C0" w:rsidP="00C60CDB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 xml:space="preserve">電 話 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ab/>
                        <w:t>026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5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-2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4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-</w:t>
                      </w:r>
                      <w:r w:rsidR="0039780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8</w:t>
                      </w:r>
                      <w:bookmarkStart w:id="1" w:name="_GoBack"/>
                      <w:bookmarkEnd w:id="1"/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058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（直通）</w:t>
                      </w:r>
                    </w:p>
                    <w:p w:rsidR="009646BD" w:rsidRDefault="006449C0" w:rsidP="00C60CDB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 xml:space="preserve">F A X 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ab/>
                        <w:t>026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5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-2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1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-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1703</w:t>
                      </w:r>
                    </w:p>
                    <w:p w:rsidR="006449C0" w:rsidRPr="00C60CDB" w:rsidRDefault="006449C0" w:rsidP="00C60CDB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 xml:space="preserve">E-mail　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n-shohi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@pref.nagano.lg.jp</w:t>
                      </w:r>
                    </w:p>
                  </w:txbxContent>
                </v:textbox>
              </v:rect>
            </w:pict>
          </mc:Fallback>
        </mc:AlternateContent>
      </w:r>
    </w:p>
    <w:p w:rsidR="004568B5" w:rsidRPr="00DD49A6" w:rsidRDefault="00C93F36" w:rsidP="00DD49A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-1391920</wp:posOffset>
                </wp:positionV>
                <wp:extent cx="0" cy="4191000"/>
                <wp:effectExtent l="3175" t="4445" r="0" b="0"/>
                <wp:wrapNone/>
                <wp:docPr id="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8579F02" id="Line 7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-109.6pt" to="-3.2pt,2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" stroked="f" strokeweight="3pt">
                <v:stroke linestyle="thinThin"/>
              </v:line>
            </w:pict>
          </mc:Fallback>
        </mc:AlternateContent>
      </w:r>
    </w:p>
    <w:p w:rsidR="00D358DE" w:rsidRPr="004A3AD4" w:rsidRDefault="00D358DE" w:rsidP="00820FEB">
      <w:pPr>
        <w:snapToGrid w:val="0"/>
      </w:pPr>
    </w:p>
    <w:p w:rsidR="00A00425" w:rsidRPr="00015495" w:rsidRDefault="00C93F36" w:rsidP="00015495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411481</wp:posOffset>
                </wp:positionV>
                <wp:extent cx="3200400" cy="628650"/>
                <wp:effectExtent l="0" t="0" r="19050" b="19050"/>
                <wp:wrapNone/>
                <wp:docPr id="2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28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2169" w:rsidRPr="00C93F36" w:rsidRDefault="008C2169" w:rsidP="00D93F93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C93F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「第2次長野</w:t>
                            </w:r>
                            <w:r w:rsidR="00640C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県</w:t>
                            </w:r>
                            <w:r w:rsidR="00640C9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消費</w:t>
                            </w:r>
                            <w:r w:rsidRPr="00C93F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生活基本計画」推進中</w:t>
                            </w:r>
                          </w:p>
                          <w:p w:rsidR="008C2169" w:rsidRPr="00C93F36" w:rsidRDefault="008C2169" w:rsidP="008C2169">
                            <w:pPr>
                              <w:spacing w:line="280" w:lineRule="exact"/>
                              <w:ind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93F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・消費者の権利の確立と利益の擁護</w:t>
                            </w:r>
                          </w:p>
                          <w:p w:rsidR="00A16CF3" w:rsidRPr="00D93F93" w:rsidRDefault="008C2169" w:rsidP="00026C05">
                            <w:pPr>
                              <w:spacing w:line="280" w:lineRule="exact"/>
                              <w:ind w:left="199"/>
                              <w:rPr>
                                <w:sz w:val="20"/>
                                <w:szCs w:val="20"/>
                              </w:rPr>
                            </w:pPr>
                            <w:r w:rsidRPr="00C93F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・県民の消費生活における自立の支援</w:t>
                            </w:r>
                            <w:r w:rsidR="00C93F36" w:rsidRPr="00C93F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等</w:t>
                            </w:r>
                            <w:r w:rsidR="00D93F93" w:rsidRPr="00D93F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16CF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93F93" w:rsidRPr="00D93F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99" o:spid="_x0000_s1031" type="#_x0000_t202" style="position:absolute;left:0;text-align:left;margin-left:8.55pt;margin-top:32.4pt;width:252pt;height:49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" filled="f" fillcolor="black" strokecolor="black [3213]" strokeweight="1pt">
                <v:stroke dashstyle="dash"/>
                <v:textbox inset="5.85pt,.7pt,5.85pt,.7pt">
                  <w:txbxContent>
                    <w:p w:rsidR="008C2169" w:rsidRPr="00C93F36" w:rsidRDefault="008C2169" w:rsidP="00D93F93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C93F3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「第2次長野</w:t>
                      </w:r>
                      <w:r w:rsidR="00640C9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県</w:t>
                      </w:r>
                      <w:r w:rsidR="00640C93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>消費</w:t>
                      </w:r>
                      <w:r w:rsidRPr="00C93F3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生活基本計画」推進中</w:t>
                      </w:r>
                    </w:p>
                    <w:p w:rsidR="008C2169" w:rsidRPr="00C93F36" w:rsidRDefault="008C2169" w:rsidP="008C2169">
                      <w:pPr>
                        <w:spacing w:line="280" w:lineRule="exact"/>
                        <w:ind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93F3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・消費者の権利の確立と利益の擁護</w:t>
                      </w:r>
                    </w:p>
                    <w:p w:rsidR="00A16CF3" w:rsidRPr="00D93F93" w:rsidRDefault="008C2169" w:rsidP="00026C05">
                      <w:pPr>
                        <w:spacing w:line="280" w:lineRule="exact"/>
                        <w:ind w:left="199"/>
                        <w:rPr>
                          <w:sz w:val="20"/>
                          <w:szCs w:val="20"/>
                        </w:rPr>
                      </w:pPr>
                      <w:r w:rsidRPr="00C93F3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・県民の消費生活における自立の支援</w:t>
                      </w:r>
                      <w:r w:rsidR="00C93F36" w:rsidRPr="00C93F3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等</w:t>
                      </w:r>
                      <w:r w:rsidR="00D93F93" w:rsidRPr="00D93F93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A16CF3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D93F93" w:rsidRPr="00D93F93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0425" w:rsidRPr="00015495" w:rsidSect="00026C05">
      <w:pgSz w:w="11906" w:h="16838" w:code="9"/>
      <w:pgMar w:top="737" w:right="1134" w:bottom="851" w:left="1134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CE5" w:rsidRDefault="004A0CE5" w:rsidP="00E17FBC">
      <w:r>
        <w:separator/>
      </w:r>
    </w:p>
  </w:endnote>
  <w:endnote w:type="continuationSeparator" w:id="0">
    <w:p w:rsidR="004A0CE5" w:rsidRDefault="004A0CE5" w:rsidP="00E1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CE5" w:rsidRDefault="004A0CE5" w:rsidP="00E17FBC">
      <w:r>
        <w:separator/>
      </w:r>
    </w:p>
  </w:footnote>
  <w:footnote w:type="continuationSeparator" w:id="0">
    <w:p w:rsidR="004A0CE5" w:rsidRDefault="004A0CE5" w:rsidP="00E1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D93"/>
    <w:multiLevelType w:val="multilevel"/>
    <w:tmpl w:val="A3FA5C16"/>
    <w:lvl w:ilvl="0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">
    <w:nsid w:val="0F446577"/>
    <w:multiLevelType w:val="hybridMultilevel"/>
    <w:tmpl w:val="52CCF140"/>
    <w:lvl w:ilvl="0" w:tplc="E55200E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>
    <w:nsid w:val="11924EF4"/>
    <w:multiLevelType w:val="hybridMultilevel"/>
    <w:tmpl w:val="DB94624A"/>
    <w:lvl w:ilvl="0" w:tplc="53AAF0C8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3">
    <w:nsid w:val="1A513D08"/>
    <w:multiLevelType w:val="hybridMultilevel"/>
    <w:tmpl w:val="D1FC2BFE"/>
    <w:lvl w:ilvl="0" w:tplc="2D2A1AEA">
      <w:numFmt w:val="bullet"/>
      <w:lvlText w:val="☆"/>
      <w:lvlJc w:val="left"/>
      <w:pPr>
        <w:ind w:left="9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9" w:hanging="420"/>
      </w:pPr>
      <w:rPr>
        <w:rFonts w:ascii="Wingdings" w:hAnsi="Wingdings" w:hint="default"/>
      </w:rPr>
    </w:lvl>
  </w:abstractNum>
  <w:abstractNum w:abstractNumId="4">
    <w:nsid w:val="1EFE2960"/>
    <w:multiLevelType w:val="hybridMultilevel"/>
    <w:tmpl w:val="E58E30D4"/>
    <w:lvl w:ilvl="0" w:tplc="04090015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0225F72"/>
    <w:multiLevelType w:val="hybridMultilevel"/>
    <w:tmpl w:val="D96CA72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>
    <w:nsid w:val="26C92CD8"/>
    <w:multiLevelType w:val="hybridMultilevel"/>
    <w:tmpl w:val="308252AC"/>
    <w:lvl w:ilvl="0" w:tplc="CBAE839A"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7">
    <w:nsid w:val="26EE33C1"/>
    <w:multiLevelType w:val="multilevel"/>
    <w:tmpl w:val="22AEB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8">
    <w:nsid w:val="2AAC32C8"/>
    <w:multiLevelType w:val="hybridMultilevel"/>
    <w:tmpl w:val="682259C4"/>
    <w:lvl w:ilvl="0" w:tplc="8250A892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>
    <w:nsid w:val="2BBA33B2"/>
    <w:multiLevelType w:val="hybridMultilevel"/>
    <w:tmpl w:val="B47C80D4"/>
    <w:lvl w:ilvl="0" w:tplc="CF8E0FF6">
      <w:start w:val="1"/>
      <w:numFmt w:val="japaneseCounting"/>
      <w:lvlText w:val="第%1部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0">
    <w:nsid w:val="34F43D05"/>
    <w:multiLevelType w:val="hybridMultilevel"/>
    <w:tmpl w:val="AE987732"/>
    <w:lvl w:ilvl="0" w:tplc="BC5A74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D7F6063"/>
    <w:multiLevelType w:val="multilevel"/>
    <w:tmpl w:val="CD12B0A8"/>
    <w:lvl w:ilvl="0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2">
    <w:nsid w:val="3F1F4DD4"/>
    <w:multiLevelType w:val="hybridMultilevel"/>
    <w:tmpl w:val="5EBE1ABA"/>
    <w:lvl w:ilvl="0" w:tplc="4608F89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F833C8C"/>
    <w:multiLevelType w:val="hybridMultilevel"/>
    <w:tmpl w:val="1544579C"/>
    <w:lvl w:ilvl="0" w:tplc="B7EC603A">
      <w:start w:val="1"/>
      <w:numFmt w:val="bullet"/>
      <w:lvlText w:val=""/>
      <w:lvlJc w:val="left"/>
      <w:pPr>
        <w:tabs>
          <w:tab w:val="num" w:pos="641"/>
        </w:tabs>
        <w:ind w:left="64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4">
    <w:nsid w:val="420921EE"/>
    <w:multiLevelType w:val="hybridMultilevel"/>
    <w:tmpl w:val="A3FA5C16"/>
    <w:lvl w:ilvl="0" w:tplc="0409000B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5">
    <w:nsid w:val="46B55A7A"/>
    <w:multiLevelType w:val="hybridMultilevel"/>
    <w:tmpl w:val="F10049B6"/>
    <w:lvl w:ilvl="0" w:tplc="02864C56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D6D1ECF"/>
    <w:multiLevelType w:val="hybridMultilevel"/>
    <w:tmpl w:val="1BE226F2"/>
    <w:lvl w:ilvl="0" w:tplc="25D020D6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17">
    <w:nsid w:val="4EB9523A"/>
    <w:multiLevelType w:val="hybridMultilevel"/>
    <w:tmpl w:val="9F644CC4"/>
    <w:lvl w:ilvl="0" w:tplc="0DCCA31C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8">
    <w:nsid w:val="5AD01792"/>
    <w:multiLevelType w:val="hybridMultilevel"/>
    <w:tmpl w:val="CD12B0A8"/>
    <w:lvl w:ilvl="0" w:tplc="B7EC603A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9">
    <w:nsid w:val="5EAA6187"/>
    <w:multiLevelType w:val="hybridMultilevel"/>
    <w:tmpl w:val="A57C2BA6"/>
    <w:lvl w:ilvl="0" w:tplc="C1DA5672">
      <w:start w:val="1"/>
      <w:numFmt w:val="bullet"/>
      <w:lvlText w:val="※"/>
      <w:lvlJc w:val="left"/>
      <w:pPr>
        <w:ind w:left="801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20">
    <w:nsid w:val="62D269CF"/>
    <w:multiLevelType w:val="hybridMultilevel"/>
    <w:tmpl w:val="F3EEA10C"/>
    <w:lvl w:ilvl="0" w:tplc="B7EC603A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1">
    <w:nsid w:val="65456561"/>
    <w:multiLevelType w:val="hybridMultilevel"/>
    <w:tmpl w:val="1DA468B0"/>
    <w:lvl w:ilvl="0" w:tplc="56C67604">
      <w:start w:val="3"/>
      <w:numFmt w:val="bullet"/>
      <w:lvlText w:val="＊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22">
    <w:nsid w:val="6F294F5B"/>
    <w:multiLevelType w:val="hybridMultilevel"/>
    <w:tmpl w:val="639EFE76"/>
    <w:lvl w:ilvl="0" w:tplc="B6EC0664">
      <w:start w:val="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3">
    <w:nsid w:val="76254587"/>
    <w:multiLevelType w:val="hybridMultilevel"/>
    <w:tmpl w:val="22AEB5D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4">
    <w:nsid w:val="77036F38"/>
    <w:multiLevelType w:val="hybridMultilevel"/>
    <w:tmpl w:val="197CF6F6"/>
    <w:lvl w:ilvl="0" w:tplc="E65C0152">
      <w:start w:val="1"/>
      <w:numFmt w:val="bullet"/>
      <w:lvlText w:val="※"/>
      <w:lvlJc w:val="left"/>
      <w:pPr>
        <w:ind w:left="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20"/>
      </w:pPr>
      <w:rPr>
        <w:rFonts w:ascii="Wingdings" w:hAnsi="Wingdings" w:hint="default"/>
      </w:rPr>
    </w:lvl>
  </w:abstractNum>
  <w:abstractNum w:abstractNumId="25">
    <w:nsid w:val="7BB94A83"/>
    <w:multiLevelType w:val="multilevel"/>
    <w:tmpl w:val="9F644CC4"/>
    <w:lvl w:ilvl="0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6">
    <w:nsid w:val="7D4F0EA7"/>
    <w:multiLevelType w:val="hybridMultilevel"/>
    <w:tmpl w:val="8AC2D4EE"/>
    <w:lvl w:ilvl="0" w:tplc="379CC8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C603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14"/>
  </w:num>
  <w:num w:numId="3">
    <w:abstractNumId w:val="0"/>
  </w:num>
  <w:num w:numId="4">
    <w:abstractNumId w:val="17"/>
  </w:num>
  <w:num w:numId="5">
    <w:abstractNumId w:val="25"/>
  </w:num>
  <w:num w:numId="6">
    <w:abstractNumId w:val="13"/>
  </w:num>
  <w:num w:numId="7">
    <w:abstractNumId w:val="20"/>
  </w:num>
  <w:num w:numId="8">
    <w:abstractNumId w:val="9"/>
  </w:num>
  <w:num w:numId="9">
    <w:abstractNumId w:val="21"/>
  </w:num>
  <w:num w:numId="10">
    <w:abstractNumId w:val="12"/>
  </w:num>
  <w:num w:numId="11">
    <w:abstractNumId w:val="4"/>
  </w:num>
  <w:num w:numId="12">
    <w:abstractNumId w:val="18"/>
  </w:num>
  <w:num w:numId="13">
    <w:abstractNumId w:val="11"/>
  </w:num>
  <w:num w:numId="14">
    <w:abstractNumId w:val="23"/>
  </w:num>
  <w:num w:numId="15">
    <w:abstractNumId w:val="7"/>
  </w:num>
  <w:num w:numId="16">
    <w:abstractNumId w:val="5"/>
  </w:num>
  <w:num w:numId="17">
    <w:abstractNumId w:val="16"/>
  </w:num>
  <w:num w:numId="18">
    <w:abstractNumId w:val="2"/>
  </w:num>
  <w:num w:numId="19">
    <w:abstractNumId w:val="10"/>
  </w:num>
  <w:num w:numId="20">
    <w:abstractNumId w:val="6"/>
  </w:num>
  <w:num w:numId="21">
    <w:abstractNumId w:val="1"/>
  </w:num>
  <w:num w:numId="22">
    <w:abstractNumId w:val="19"/>
  </w:num>
  <w:num w:numId="23">
    <w:abstractNumId w:val="22"/>
  </w:num>
  <w:num w:numId="24">
    <w:abstractNumId w:val="24"/>
  </w:num>
  <w:num w:numId="25">
    <w:abstractNumId w:val="8"/>
  </w:num>
  <w:num w:numId="26">
    <w:abstractNumId w:val="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4097" fillcolor="black" stroke="f">
      <v:fill color="black"/>
      <v:stroke weight="1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AF"/>
    <w:rsid w:val="00004D17"/>
    <w:rsid w:val="00005323"/>
    <w:rsid w:val="0000614D"/>
    <w:rsid w:val="00010199"/>
    <w:rsid w:val="00012620"/>
    <w:rsid w:val="00015495"/>
    <w:rsid w:val="00026C05"/>
    <w:rsid w:val="00032A02"/>
    <w:rsid w:val="000333C7"/>
    <w:rsid w:val="00033FC6"/>
    <w:rsid w:val="0003407B"/>
    <w:rsid w:val="000433F7"/>
    <w:rsid w:val="00045BC6"/>
    <w:rsid w:val="000466DD"/>
    <w:rsid w:val="00050CD8"/>
    <w:rsid w:val="000522C5"/>
    <w:rsid w:val="00056A64"/>
    <w:rsid w:val="00060909"/>
    <w:rsid w:val="0006306B"/>
    <w:rsid w:val="00075AFF"/>
    <w:rsid w:val="000801A0"/>
    <w:rsid w:val="000848AB"/>
    <w:rsid w:val="00084DBA"/>
    <w:rsid w:val="00084E97"/>
    <w:rsid w:val="00085C1C"/>
    <w:rsid w:val="00090C44"/>
    <w:rsid w:val="00096886"/>
    <w:rsid w:val="000A3E69"/>
    <w:rsid w:val="000A4639"/>
    <w:rsid w:val="000C3406"/>
    <w:rsid w:val="000E1E69"/>
    <w:rsid w:val="000F198F"/>
    <w:rsid w:val="000F23C0"/>
    <w:rsid w:val="000F7E4B"/>
    <w:rsid w:val="0010570C"/>
    <w:rsid w:val="00106879"/>
    <w:rsid w:val="00120DB3"/>
    <w:rsid w:val="001310E6"/>
    <w:rsid w:val="0013438A"/>
    <w:rsid w:val="00134D06"/>
    <w:rsid w:val="00135C0A"/>
    <w:rsid w:val="00140166"/>
    <w:rsid w:val="001504F1"/>
    <w:rsid w:val="0015331E"/>
    <w:rsid w:val="00153871"/>
    <w:rsid w:val="00154DEF"/>
    <w:rsid w:val="001661C7"/>
    <w:rsid w:val="00171D32"/>
    <w:rsid w:val="00181009"/>
    <w:rsid w:val="0018194C"/>
    <w:rsid w:val="00184FF7"/>
    <w:rsid w:val="00185F02"/>
    <w:rsid w:val="00187528"/>
    <w:rsid w:val="00190175"/>
    <w:rsid w:val="001A03B6"/>
    <w:rsid w:val="001A1C66"/>
    <w:rsid w:val="001A782D"/>
    <w:rsid w:val="001B10DD"/>
    <w:rsid w:val="001B78CF"/>
    <w:rsid w:val="001D2DC7"/>
    <w:rsid w:val="001D6228"/>
    <w:rsid w:val="001E471E"/>
    <w:rsid w:val="001E7270"/>
    <w:rsid w:val="001F1C3F"/>
    <w:rsid w:val="001F50FC"/>
    <w:rsid w:val="00210856"/>
    <w:rsid w:val="0022029F"/>
    <w:rsid w:val="0022150B"/>
    <w:rsid w:val="0022367D"/>
    <w:rsid w:val="00227445"/>
    <w:rsid w:val="002311F0"/>
    <w:rsid w:val="002334FA"/>
    <w:rsid w:val="00236966"/>
    <w:rsid w:val="00237821"/>
    <w:rsid w:val="0024148B"/>
    <w:rsid w:val="002505DB"/>
    <w:rsid w:val="002525E3"/>
    <w:rsid w:val="002540E9"/>
    <w:rsid w:val="00271D44"/>
    <w:rsid w:val="00275B73"/>
    <w:rsid w:val="00287235"/>
    <w:rsid w:val="00287A0D"/>
    <w:rsid w:val="00297A06"/>
    <w:rsid w:val="002A4136"/>
    <w:rsid w:val="002A5180"/>
    <w:rsid w:val="002B22E0"/>
    <w:rsid w:val="002B71BE"/>
    <w:rsid w:val="002C40DC"/>
    <w:rsid w:val="002C4CA5"/>
    <w:rsid w:val="002C5B1A"/>
    <w:rsid w:val="002D43FE"/>
    <w:rsid w:val="002E25EE"/>
    <w:rsid w:val="002E3A1A"/>
    <w:rsid w:val="002E46E7"/>
    <w:rsid w:val="002F022A"/>
    <w:rsid w:val="002F383A"/>
    <w:rsid w:val="002F5416"/>
    <w:rsid w:val="0030169C"/>
    <w:rsid w:val="003111B5"/>
    <w:rsid w:val="0032702E"/>
    <w:rsid w:val="003342FF"/>
    <w:rsid w:val="00342854"/>
    <w:rsid w:val="00346482"/>
    <w:rsid w:val="003510D3"/>
    <w:rsid w:val="00356004"/>
    <w:rsid w:val="0036090C"/>
    <w:rsid w:val="003619C6"/>
    <w:rsid w:val="003636C9"/>
    <w:rsid w:val="003646EA"/>
    <w:rsid w:val="003722F6"/>
    <w:rsid w:val="00387057"/>
    <w:rsid w:val="00391670"/>
    <w:rsid w:val="0039170D"/>
    <w:rsid w:val="0039780B"/>
    <w:rsid w:val="003B68D2"/>
    <w:rsid w:val="003C1BAB"/>
    <w:rsid w:val="003E4150"/>
    <w:rsid w:val="003F2A43"/>
    <w:rsid w:val="003F55B2"/>
    <w:rsid w:val="003F6E4F"/>
    <w:rsid w:val="00402582"/>
    <w:rsid w:val="00402712"/>
    <w:rsid w:val="00410EFC"/>
    <w:rsid w:val="0041429B"/>
    <w:rsid w:val="00420472"/>
    <w:rsid w:val="00434C27"/>
    <w:rsid w:val="004568B5"/>
    <w:rsid w:val="00466626"/>
    <w:rsid w:val="00475CAD"/>
    <w:rsid w:val="00477B78"/>
    <w:rsid w:val="0048187D"/>
    <w:rsid w:val="0049096D"/>
    <w:rsid w:val="00492647"/>
    <w:rsid w:val="0049604A"/>
    <w:rsid w:val="00496AF7"/>
    <w:rsid w:val="004A02C0"/>
    <w:rsid w:val="004A0CE5"/>
    <w:rsid w:val="004A3AD4"/>
    <w:rsid w:val="004B2C2E"/>
    <w:rsid w:val="004D0FBF"/>
    <w:rsid w:val="004D4DCE"/>
    <w:rsid w:val="004E16C4"/>
    <w:rsid w:val="004E5BF8"/>
    <w:rsid w:val="004F63B8"/>
    <w:rsid w:val="005046AF"/>
    <w:rsid w:val="00514C8E"/>
    <w:rsid w:val="005265F7"/>
    <w:rsid w:val="00537CE0"/>
    <w:rsid w:val="00540BE5"/>
    <w:rsid w:val="00541455"/>
    <w:rsid w:val="00550FF8"/>
    <w:rsid w:val="00555191"/>
    <w:rsid w:val="00555D06"/>
    <w:rsid w:val="00556222"/>
    <w:rsid w:val="00562332"/>
    <w:rsid w:val="00571BC3"/>
    <w:rsid w:val="0058250E"/>
    <w:rsid w:val="005875C3"/>
    <w:rsid w:val="00590D0F"/>
    <w:rsid w:val="005953AF"/>
    <w:rsid w:val="00595715"/>
    <w:rsid w:val="005A34B9"/>
    <w:rsid w:val="005A7546"/>
    <w:rsid w:val="005A798D"/>
    <w:rsid w:val="005B0ECF"/>
    <w:rsid w:val="005B1391"/>
    <w:rsid w:val="005C084D"/>
    <w:rsid w:val="005C2EFC"/>
    <w:rsid w:val="005C5A27"/>
    <w:rsid w:val="005E381C"/>
    <w:rsid w:val="005E3CE2"/>
    <w:rsid w:val="005F2496"/>
    <w:rsid w:val="006047A6"/>
    <w:rsid w:val="00605F54"/>
    <w:rsid w:val="00606996"/>
    <w:rsid w:val="006174C1"/>
    <w:rsid w:val="0062172F"/>
    <w:rsid w:val="00622256"/>
    <w:rsid w:val="00626105"/>
    <w:rsid w:val="00626650"/>
    <w:rsid w:val="006340C4"/>
    <w:rsid w:val="006353DE"/>
    <w:rsid w:val="00640C93"/>
    <w:rsid w:val="006449C0"/>
    <w:rsid w:val="00650F9A"/>
    <w:rsid w:val="00657C12"/>
    <w:rsid w:val="00660926"/>
    <w:rsid w:val="006666F1"/>
    <w:rsid w:val="00685173"/>
    <w:rsid w:val="00686F58"/>
    <w:rsid w:val="00690C3B"/>
    <w:rsid w:val="00691727"/>
    <w:rsid w:val="006A1B20"/>
    <w:rsid w:val="006A621B"/>
    <w:rsid w:val="006B0065"/>
    <w:rsid w:val="006B37CB"/>
    <w:rsid w:val="006C660D"/>
    <w:rsid w:val="006D0A85"/>
    <w:rsid w:val="006E6D7E"/>
    <w:rsid w:val="006F1082"/>
    <w:rsid w:val="006F2D59"/>
    <w:rsid w:val="006F5978"/>
    <w:rsid w:val="00710A9E"/>
    <w:rsid w:val="0072542F"/>
    <w:rsid w:val="007355EA"/>
    <w:rsid w:val="0073565E"/>
    <w:rsid w:val="0073678C"/>
    <w:rsid w:val="00736D04"/>
    <w:rsid w:val="00737289"/>
    <w:rsid w:val="00745E57"/>
    <w:rsid w:val="00751296"/>
    <w:rsid w:val="007612C6"/>
    <w:rsid w:val="007626EC"/>
    <w:rsid w:val="00770AC6"/>
    <w:rsid w:val="00771629"/>
    <w:rsid w:val="00792AE2"/>
    <w:rsid w:val="00794EE5"/>
    <w:rsid w:val="0079748C"/>
    <w:rsid w:val="007A50F3"/>
    <w:rsid w:val="007B27F1"/>
    <w:rsid w:val="007B7E39"/>
    <w:rsid w:val="007E3FF3"/>
    <w:rsid w:val="007E4E2A"/>
    <w:rsid w:val="007E7491"/>
    <w:rsid w:val="007E7E13"/>
    <w:rsid w:val="007F7098"/>
    <w:rsid w:val="00820FEB"/>
    <w:rsid w:val="00830DBD"/>
    <w:rsid w:val="0083529A"/>
    <w:rsid w:val="00855EB5"/>
    <w:rsid w:val="00857884"/>
    <w:rsid w:val="0086457F"/>
    <w:rsid w:val="00871237"/>
    <w:rsid w:val="00880AE2"/>
    <w:rsid w:val="008818CD"/>
    <w:rsid w:val="008A12F0"/>
    <w:rsid w:val="008A346D"/>
    <w:rsid w:val="008B0B3F"/>
    <w:rsid w:val="008C2169"/>
    <w:rsid w:val="008C643B"/>
    <w:rsid w:val="008C6A11"/>
    <w:rsid w:val="008C6BB0"/>
    <w:rsid w:val="008E01FF"/>
    <w:rsid w:val="008E41EE"/>
    <w:rsid w:val="008E6DD9"/>
    <w:rsid w:val="008F2A40"/>
    <w:rsid w:val="008F2E7A"/>
    <w:rsid w:val="008F5E5F"/>
    <w:rsid w:val="0091121C"/>
    <w:rsid w:val="009127A0"/>
    <w:rsid w:val="009174A4"/>
    <w:rsid w:val="00922B8D"/>
    <w:rsid w:val="00924FDB"/>
    <w:rsid w:val="00930BD3"/>
    <w:rsid w:val="00930FB7"/>
    <w:rsid w:val="009326F4"/>
    <w:rsid w:val="0093679F"/>
    <w:rsid w:val="00937026"/>
    <w:rsid w:val="00941CE3"/>
    <w:rsid w:val="00947598"/>
    <w:rsid w:val="00962DF4"/>
    <w:rsid w:val="009644BA"/>
    <w:rsid w:val="009646BD"/>
    <w:rsid w:val="00987FF3"/>
    <w:rsid w:val="009934F6"/>
    <w:rsid w:val="00993FF3"/>
    <w:rsid w:val="009A4288"/>
    <w:rsid w:val="009A566E"/>
    <w:rsid w:val="009C4F84"/>
    <w:rsid w:val="009C535A"/>
    <w:rsid w:val="009D48A8"/>
    <w:rsid w:val="009E1DE8"/>
    <w:rsid w:val="009F1704"/>
    <w:rsid w:val="009F60E0"/>
    <w:rsid w:val="009F7BF6"/>
    <w:rsid w:val="00A00425"/>
    <w:rsid w:val="00A03C20"/>
    <w:rsid w:val="00A057A5"/>
    <w:rsid w:val="00A12662"/>
    <w:rsid w:val="00A139B8"/>
    <w:rsid w:val="00A160FA"/>
    <w:rsid w:val="00A16CF3"/>
    <w:rsid w:val="00A20A18"/>
    <w:rsid w:val="00A211F4"/>
    <w:rsid w:val="00A30CC3"/>
    <w:rsid w:val="00A33412"/>
    <w:rsid w:val="00A3506F"/>
    <w:rsid w:val="00A36ACF"/>
    <w:rsid w:val="00A37257"/>
    <w:rsid w:val="00A4425B"/>
    <w:rsid w:val="00A4486C"/>
    <w:rsid w:val="00A44A97"/>
    <w:rsid w:val="00A44E24"/>
    <w:rsid w:val="00A56AC3"/>
    <w:rsid w:val="00A60B3F"/>
    <w:rsid w:val="00A61B90"/>
    <w:rsid w:val="00A64BE4"/>
    <w:rsid w:val="00A677E0"/>
    <w:rsid w:val="00A67D87"/>
    <w:rsid w:val="00A7209C"/>
    <w:rsid w:val="00A75C4A"/>
    <w:rsid w:val="00A76D81"/>
    <w:rsid w:val="00A92B0F"/>
    <w:rsid w:val="00A96988"/>
    <w:rsid w:val="00AA0C72"/>
    <w:rsid w:val="00AB2E47"/>
    <w:rsid w:val="00AB45B7"/>
    <w:rsid w:val="00AB7742"/>
    <w:rsid w:val="00AC0538"/>
    <w:rsid w:val="00AC1E89"/>
    <w:rsid w:val="00AC5A8B"/>
    <w:rsid w:val="00AC66C5"/>
    <w:rsid w:val="00AC68FB"/>
    <w:rsid w:val="00AD17F1"/>
    <w:rsid w:val="00AD4930"/>
    <w:rsid w:val="00AE2DA5"/>
    <w:rsid w:val="00AF3625"/>
    <w:rsid w:val="00AF47B0"/>
    <w:rsid w:val="00B057CC"/>
    <w:rsid w:val="00B142A5"/>
    <w:rsid w:val="00B206EC"/>
    <w:rsid w:val="00B25C49"/>
    <w:rsid w:val="00B36C0D"/>
    <w:rsid w:val="00B4315C"/>
    <w:rsid w:val="00B50603"/>
    <w:rsid w:val="00B6274B"/>
    <w:rsid w:val="00B72558"/>
    <w:rsid w:val="00B72EDA"/>
    <w:rsid w:val="00B80FCA"/>
    <w:rsid w:val="00B812DA"/>
    <w:rsid w:val="00B93624"/>
    <w:rsid w:val="00BA18F9"/>
    <w:rsid w:val="00BB1AED"/>
    <w:rsid w:val="00BD066C"/>
    <w:rsid w:val="00BD5211"/>
    <w:rsid w:val="00BD6DEA"/>
    <w:rsid w:val="00BE7268"/>
    <w:rsid w:val="00C017D0"/>
    <w:rsid w:val="00C0206F"/>
    <w:rsid w:val="00C026BB"/>
    <w:rsid w:val="00C02A73"/>
    <w:rsid w:val="00C05CD9"/>
    <w:rsid w:val="00C2554D"/>
    <w:rsid w:val="00C37688"/>
    <w:rsid w:val="00C413AE"/>
    <w:rsid w:val="00C5131B"/>
    <w:rsid w:val="00C53E02"/>
    <w:rsid w:val="00C60CDB"/>
    <w:rsid w:val="00C60F31"/>
    <w:rsid w:val="00C66819"/>
    <w:rsid w:val="00C70A89"/>
    <w:rsid w:val="00C75858"/>
    <w:rsid w:val="00C7707B"/>
    <w:rsid w:val="00C7783D"/>
    <w:rsid w:val="00C93AF1"/>
    <w:rsid w:val="00C93F36"/>
    <w:rsid w:val="00C952A1"/>
    <w:rsid w:val="00CA0B22"/>
    <w:rsid w:val="00CA158E"/>
    <w:rsid w:val="00CA1D1E"/>
    <w:rsid w:val="00CA262B"/>
    <w:rsid w:val="00CA477A"/>
    <w:rsid w:val="00CB3A24"/>
    <w:rsid w:val="00CB49A0"/>
    <w:rsid w:val="00CB7FED"/>
    <w:rsid w:val="00CC4C7B"/>
    <w:rsid w:val="00CC6585"/>
    <w:rsid w:val="00CD129A"/>
    <w:rsid w:val="00CE761E"/>
    <w:rsid w:val="00CF6504"/>
    <w:rsid w:val="00CF7936"/>
    <w:rsid w:val="00D0104E"/>
    <w:rsid w:val="00D02F1F"/>
    <w:rsid w:val="00D06186"/>
    <w:rsid w:val="00D073E2"/>
    <w:rsid w:val="00D1177A"/>
    <w:rsid w:val="00D14A2E"/>
    <w:rsid w:val="00D15BF9"/>
    <w:rsid w:val="00D17216"/>
    <w:rsid w:val="00D173FC"/>
    <w:rsid w:val="00D2042A"/>
    <w:rsid w:val="00D22177"/>
    <w:rsid w:val="00D25137"/>
    <w:rsid w:val="00D25615"/>
    <w:rsid w:val="00D358DE"/>
    <w:rsid w:val="00D42870"/>
    <w:rsid w:val="00D42AAD"/>
    <w:rsid w:val="00D46573"/>
    <w:rsid w:val="00D5462F"/>
    <w:rsid w:val="00D80788"/>
    <w:rsid w:val="00D81460"/>
    <w:rsid w:val="00D85DBC"/>
    <w:rsid w:val="00D90CF2"/>
    <w:rsid w:val="00D93F93"/>
    <w:rsid w:val="00D94F29"/>
    <w:rsid w:val="00DA0286"/>
    <w:rsid w:val="00DB1A90"/>
    <w:rsid w:val="00DB2B00"/>
    <w:rsid w:val="00DB7119"/>
    <w:rsid w:val="00DB7400"/>
    <w:rsid w:val="00DC072A"/>
    <w:rsid w:val="00DC4989"/>
    <w:rsid w:val="00DD49A6"/>
    <w:rsid w:val="00DE3906"/>
    <w:rsid w:val="00DE3F4A"/>
    <w:rsid w:val="00DE7C63"/>
    <w:rsid w:val="00DF49EA"/>
    <w:rsid w:val="00DF5F41"/>
    <w:rsid w:val="00E05415"/>
    <w:rsid w:val="00E1122C"/>
    <w:rsid w:val="00E17FBC"/>
    <w:rsid w:val="00E26F31"/>
    <w:rsid w:val="00E36AEC"/>
    <w:rsid w:val="00E51463"/>
    <w:rsid w:val="00E539E3"/>
    <w:rsid w:val="00E56C3B"/>
    <w:rsid w:val="00E56D66"/>
    <w:rsid w:val="00E63308"/>
    <w:rsid w:val="00E667C7"/>
    <w:rsid w:val="00E724A9"/>
    <w:rsid w:val="00E823B2"/>
    <w:rsid w:val="00E825F2"/>
    <w:rsid w:val="00E90E04"/>
    <w:rsid w:val="00E95AFA"/>
    <w:rsid w:val="00EA3CE4"/>
    <w:rsid w:val="00EB7432"/>
    <w:rsid w:val="00EB75AF"/>
    <w:rsid w:val="00EB7BBD"/>
    <w:rsid w:val="00EC25CE"/>
    <w:rsid w:val="00ED146D"/>
    <w:rsid w:val="00ED6967"/>
    <w:rsid w:val="00ED7B9C"/>
    <w:rsid w:val="00EE3BFD"/>
    <w:rsid w:val="00EE68AB"/>
    <w:rsid w:val="00F02456"/>
    <w:rsid w:val="00F0390F"/>
    <w:rsid w:val="00F04535"/>
    <w:rsid w:val="00F05616"/>
    <w:rsid w:val="00F24E37"/>
    <w:rsid w:val="00F40A06"/>
    <w:rsid w:val="00F41044"/>
    <w:rsid w:val="00F443F6"/>
    <w:rsid w:val="00F4546B"/>
    <w:rsid w:val="00F45518"/>
    <w:rsid w:val="00F62296"/>
    <w:rsid w:val="00F63678"/>
    <w:rsid w:val="00F72D7D"/>
    <w:rsid w:val="00FA36B2"/>
    <w:rsid w:val="00FA4FF2"/>
    <w:rsid w:val="00FA5B23"/>
    <w:rsid w:val="00FC6C2C"/>
    <w:rsid w:val="00FD3B07"/>
    <w:rsid w:val="00FD3D69"/>
    <w:rsid w:val="00FD4F0A"/>
    <w:rsid w:val="00FE04DF"/>
    <w:rsid w:val="00FE0727"/>
    <w:rsid w:val="00FE083E"/>
    <w:rsid w:val="00FF026E"/>
    <w:rsid w:val="00FF0579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black" stroke="f">
      <v:fill color="black"/>
      <v:stroke weight="1pt"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B7119"/>
    <w:pPr>
      <w:ind w:leftChars="300" w:left="630" w:firstLineChars="100" w:firstLine="210"/>
    </w:pPr>
    <w:rPr>
      <w:rFonts w:ascii="ＭＳ 明朝" w:eastAsia="ＭＳ ゴシック" w:hAnsi="ＭＳ 明朝"/>
    </w:rPr>
  </w:style>
  <w:style w:type="paragraph" w:styleId="Web">
    <w:name w:val="Normal (Web)"/>
    <w:basedOn w:val="a"/>
    <w:uiPriority w:val="99"/>
    <w:rsid w:val="00DB7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B7119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D02F1F"/>
    <w:rPr>
      <w:color w:val="0000FF"/>
      <w:u w:val="single"/>
    </w:rPr>
  </w:style>
  <w:style w:type="paragraph" w:styleId="a5">
    <w:name w:val="header"/>
    <w:basedOn w:val="a"/>
    <w:link w:val="a6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17FBC"/>
    <w:rPr>
      <w:kern w:val="2"/>
      <w:sz w:val="21"/>
      <w:szCs w:val="24"/>
    </w:rPr>
  </w:style>
  <w:style w:type="paragraph" w:styleId="a7">
    <w:name w:val="footer"/>
    <w:basedOn w:val="a"/>
    <w:link w:val="a8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17FB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F0579"/>
    <w:pPr>
      <w:ind w:leftChars="400" w:left="840"/>
    </w:pPr>
  </w:style>
  <w:style w:type="character" w:styleId="aa">
    <w:name w:val="FollowedHyperlink"/>
    <w:basedOn w:val="a0"/>
    <w:rsid w:val="00CC6585"/>
    <w:rPr>
      <w:color w:val="800080" w:themeColor="followedHyperlink"/>
      <w:u w:val="single"/>
    </w:rPr>
  </w:style>
  <w:style w:type="paragraph" w:customStyle="1" w:styleId="Default">
    <w:name w:val="Default"/>
    <w:rsid w:val="001D2DC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rsid w:val="0043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B7119"/>
    <w:pPr>
      <w:ind w:leftChars="300" w:left="630" w:firstLineChars="100" w:firstLine="210"/>
    </w:pPr>
    <w:rPr>
      <w:rFonts w:ascii="ＭＳ 明朝" w:eastAsia="ＭＳ ゴシック" w:hAnsi="ＭＳ 明朝"/>
    </w:rPr>
  </w:style>
  <w:style w:type="paragraph" w:styleId="Web">
    <w:name w:val="Normal (Web)"/>
    <w:basedOn w:val="a"/>
    <w:uiPriority w:val="99"/>
    <w:rsid w:val="00DB7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B7119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D02F1F"/>
    <w:rPr>
      <w:color w:val="0000FF"/>
      <w:u w:val="single"/>
    </w:rPr>
  </w:style>
  <w:style w:type="paragraph" w:styleId="a5">
    <w:name w:val="header"/>
    <w:basedOn w:val="a"/>
    <w:link w:val="a6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17FBC"/>
    <w:rPr>
      <w:kern w:val="2"/>
      <w:sz w:val="21"/>
      <w:szCs w:val="24"/>
    </w:rPr>
  </w:style>
  <w:style w:type="paragraph" w:styleId="a7">
    <w:name w:val="footer"/>
    <w:basedOn w:val="a"/>
    <w:link w:val="a8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17FB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F0579"/>
    <w:pPr>
      <w:ind w:leftChars="400" w:left="840"/>
    </w:pPr>
  </w:style>
  <w:style w:type="character" w:styleId="aa">
    <w:name w:val="FollowedHyperlink"/>
    <w:basedOn w:val="a0"/>
    <w:rsid w:val="00CC6585"/>
    <w:rPr>
      <w:color w:val="800080" w:themeColor="followedHyperlink"/>
      <w:u w:val="single"/>
    </w:rPr>
  </w:style>
  <w:style w:type="paragraph" w:customStyle="1" w:styleId="Default">
    <w:name w:val="Default"/>
    <w:rsid w:val="001D2DC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rsid w:val="0043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BE9B6-EF72-49EE-A249-E934F5021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985FD081.dotm</Template>
  <TotalTime>0</TotalTime>
  <Pages>1</Pages>
  <Words>444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長野県プレスリリース　平成16年7月23日</vt:lpstr>
      <vt:lpstr>長野県プレスリリース　平成16年7月23日</vt:lpstr>
    </vt:vector>
  </TitlesOfParts>
  <Company>長野県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長野県プレスリリース　平成16年7月23日</dc:title>
  <dc:creator>長野県</dc:creator>
  <cp:lastModifiedBy>Administrator</cp:lastModifiedBy>
  <cp:revision>2</cp:revision>
  <cp:lastPrinted>2018-06-28T02:20:00Z</cp:lastPrinted>
  <dcterms:created xsi:type="dcterms:W3CDTF">2018-07-02T00:24:00Z</dcterms:created>
  <dcterms:modified xsi:type="dcterms:W3CDTF">2018-07-02T00:24:00Z</dcterms:modified>
</cp:coreProperties>
</file>