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F9" w:rsidRDefault="00866D47" w:rsidP="00F50B74">
      <w:pPr>
        <w:spacing w:line="360" w:lineRule="exact"/>
      </w:pPr>
      <w:r>
        <w:rPr>
          <w:noProof/>
        </w:rPr>
        <mc:AlternateContent>
          <mc:Choice Requires="wps">
            <w:drawing>
              <wp:anchor distT="0" distB="0" distL="114300" distR="114300" simplePos="0" relativeHeight="251681792" behindDoc="0" locked="0" layoutInCell="1" allowOverlap="1">
                <wp:simplePos x="0" y="0"/>
                <wp:positionH relativeFrom="column">
                  <wp:posOffset>-196215</wp:posOffset>
                </wp:positionH>
                <wp:positionV relativeFrom="paragraph">
                  <wp:posOffset>-243840</wp:posOffset>
                </wp:positionV>
                <wp:extent cx="6505575" cy="97059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505575" cy="970597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5.45pt;margin-top:-19.2pt;width:512.25pt;height:76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" filled="f" strokecolor="#365f91 [2404]" strokeweight="2pt"/>
            </w:pict>
          </mc:Fallback>
        </mc:AlternateContent>
      </w:r>
      <w:r w:rsidR="00F50B74">
        <w:rPr>
          <w:noProof/>
        </w:rPr>
        <mc:AlternateContent>
          <mc:Choice Requires="wps">
            <w:drawing>
              <wp:anchor distT="0" distB="0" distL="114300" distR="114300" simplePos="0" relativeHeight="251660288" behindDoc="0" locked="0" layoutInCell="1" allowOverlap="1" wp14:anchorId="6E0B7408" wp14:editId="486F3757">
                <wp:simplePos x="0" y="0"/>
                <wp:positionH relativeFrom="column">
                  <wp:posOffset>22860</wp:posOffset>
                </wp:positionH>
                <wp:positionV relativeFrom="paragraph">
                  <wp:posOffset>-91440</wp:posOffset>
                </wp:positionV>
                <wp:extent cx="6096000" cy="4857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096000" cy="485775"/>
                        </a:xfrm>
                        <a:prstGeom prst="roundRect">
                          <a:avLst/>
                        </a:prstGeom>
                        <a:solidFill>
                          <a:srgbClr val="FF0000"/>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127F09" w:rsidRPr="00F50B74" w:rsidRDefault="00127F09" w:rsidP="00F50B74">
                            <w:pPr>
                              <w:jc w:val="center"/>
                              <w:rPr>
                                <w:rFonts w:ascii="HGP創英角ﾎﾟｯﾌﾟ体" w:eastAsia="HGP創英角ﾎﾟｯﾌﾟ体" w:hAnsi="HGP創英角ﾎﾟｯﾌﾟ体"/>
                                <w:sz w:val="36"/>
                                <w:szCs w:val="36"/>
                              </w:rPr>
                            </w:pPr>
                            <w:r w:rsidRPr="00F50B74">
                              <w:rPr>
                                <w:rFonts w:ascii="HGP創英角ﾎﾟｯﾌﾟ体" w:eastAsia="HGP創英角ﾎﾟｯﾌﾟ体" w:hAnsi="HGP創英角ﾎﾟｯﾌﾟ体" w:hint="eastAsia"/>
                                <w:sz w:val="36"/>
                                <w:szCs w:val="36"/>
                              </w:rPr>
                              <w:t>震災に便乗した「悪質商法」や「詐欺」に注意してください！</w:t>
                            </w:r>
                          </w:p>
                          <w:p w:rsidR="00127F09" w:rsidRPr="00F50B74" w:rsidRDefault="00127F09" w:rsidP="00F50B74">
                            <w:pPr>
                              <w:rPr>
                                <w:rFonts w:ascii="HGP創英角ﾎﾟｯﾌﾟ体" w:eastAsia="HGP創英角ﾎﾟｯﾌﾟ体" w:hAnsi="HGP創英角ﾎﾟｯﾌﾟ体"/>
                                <w:color w:val="000000" w:themeColor="text1"/>
                                <w:sz w:val="36"/>
                                <w:szCs w:val="36"/>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8pt;margin-top:-7.2pt;width:480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" fillcolor="red" strokecolor="red" strokeweight="2pt">
                <v:textbox>
                  <w:txbxContent>
                    <w:p w:rsidR="00F50B74" w:rsidRPr="00F50B74" w:rsidRDefault="00F50B74" w:rsidP="00F50B74">
                      <w:pPr>
                        <w:jc w:val="center"/>
                        <w:rPr>
                          <w:rFonts w:ascii="HGP創英角ﾎﾟｯﾌﾟ体" w:eastAsia="HGP創英角ﾎﾟｯﾌﾟ体" w:hAnsi="HGP創英角ﾎﾟｯﾌﾟ体"/>
                          <w:sz w:val="36"/>
                          <w:szCs w:val="36"/>
                        </w:rPr>
                      </w:pPr>
                      <w:r w:rsidRPr="00F50B74">
                        <w:rPr>
                          <w:rFonts w:ascii="HGP創英角ﾎﾟｯﾌﾟ体" w:eastAsia="HGP創英角ﾎﾟｯﾌﾟ体" w:hAnsi="HGP創英角ﾎﾟｯﾌﾟ体" w:hint="eastAsia"/>
                          <w:sz w:val="36"/>
                          <w:szCs w:val="36"/>
                        </w:rPr>
                        <w:t>震災に便乗した「悪質商法」や「詐欺」に注意してください！</w:t>
                      </w:r>
                    </w:p>
                    <w:p w:rsidR="005A7919" w:rsidRPr="00F50B74" w:rsidRDefault="005A7919" w:rsidP="00F50B74">
                      <w:pPr>
                        <w:rPr>
                          <w:rFonts w:ascii="HGP創英角ﾎﾟｯﾌﾟ体" w:eastAsia="HGP創英角ﾎﾟｯﾌﾟ体" w:hAnsi="HGP創英角ﾎﾟｯﾌﾟ体"/>
                          <w:color w:val="000000" w:themeColor="text1"/>
                          <w:sz w:val="36"/>
                          <w:szCs w:val="36"/>
                          <w14:textOutline w14:w="9525" w14:cap="rnd" w14:cmpd="sng" w14:algn="ctr">
                            <w14:solidFill>
                              <w14:srgbClr w14:val="000000"/>
                            </w14:solidFill>
                            <w14:prstDash w14:val="solid"/>
                            <w14:bevel/>
                          </w14:textOutline>
                        </w:rPr>
                      </w:pPr>
                    </w:p>
                  </w:txbxContent>
                </v:textbox>
              </v:roundrect>
            </w:pict>
          </mc:Fallback>
        </mc:AlternateContent>
      </w:r>
    </w:p>
    <w:p w:rsidR="00F50B74" w:rsidRDefault="00F50B74" w:rsidP="00F50B74">
      <w:pPr>
        <w:spacing w:line="360" w:lineRule="exact"/>
      </w:pPr>
    </w:p>
    <w:p w:rsidR="00F50B74" w:rsidRDefault="00F50B74" w:rsidP="00F50B74">
      <w:pPr>
        <w:spacing w:line="36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大規模な震災の後には、不安な心に付けこむ、早急に工事が必要と急がせる、被災地を支援したいという善意の心を悪用する等の震災に便乗した悪質商法や詐欺に注意が必要です。</w:t>
      </w:r>
    </w:p>
    <w:p w:rsidR="00DF4090" w:rsidRDefault="003E6F68" w:rsidP="00DF4090">
      <w:pPr>
        <w:spacing w:line="360" w:lineRule="exac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14:anchorId="3869AF45" wp14:editId="4975BA3D">
                <wp:simplePos x="0" y="0"/>
                <wp:positionH relativeFrom="column">
                  <wp:posOffset>22860</wp:posOffset>
                </wp:positionH>
                <wp:positionV relativeFrom="paragraph">
                  <wp:posOffset>60960</wp:posOffset>
                </wp:positionV>
                <wp:extent cx="2419350" cy="466725"/>
                <wp:effectExtent l="0" t="0" r="19050" b="28575"/>
                <wp:wrapNone/>
                <wp:docPr id="16" name="フレーム 16"/>
                <wp:cNvGraphicFramePr/>
                <a:graphic xmlns:a="http://schemas.openxmlformats.org/drawingml/2006/main">
                  <a:graphicData uri="http://schemas.microsoft.com/office/word/2010/wordprocessingShape">
                    <wps:wsp>
                      <wps:cNvSpPr/>
                      <wps:spPr>
                        <a:xfrm>
                          <a:off x="0" y="0"/>
                          <a:ext cx="2419350" cy="466725"/>
                        </a:xfrm>
                        <a:prstGeom prst="frame">
                          <a:avLst/>
                        </a:prstGeom>
                        <a:solidFill>
                          <a:srgbClr val="FFFF00"/>
                        </a:solidFill>
                        <a:ln w="12700" cap="flat" cmpd="sng" algn="ctr">
                          <a:solidFill>
                            <a:srgbClr val="FFC000"/>
                          </a:solidFill>
                          <a:prstDash val="solid"/>
                        </a:ln>
                        <a:effectLst/>
                      </wps:spPr>
                      <wps:txbx>
                        <w:txbxContent>
                          <w:p w:rsidR="00127F09" w:rsidRPr="00344DFB" w:rsidRDefault="00127F09" w:rsidP="00F50B74">
                            <w:pPr>
                              <w:jc w:val="center"/>
                              <w:rPr>
                                <w:rFonts w:asciiTheme="majorEastAsia" w:eastAsiaTheme="majorEastAsia" w:hAnsiTheme="majorEastAsia"/>
                                <w:b/>
                                <w:sz w:val="24"/>
                                <w:szCs w:val="24"/>
                              </w:rPr>
                            </w:pPr>
                            <w:r w:rsidRPr="00344DFB">
                              <w:rPr>
                                <w:rFonts w:asciiTheme="majorEastAsia" w:eastAsiaTheme="majorEastAsia" w:hAnsiTheme="majorEastAsia" w:hint="eastAsia"/>
                                <w:b/>
                                <w:sz w:val="24"/>
                                <w:szCs w:val="24"/>
                              </w:rPr>
                              <w:t>過去の震災での手口や対処法</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レーム 16" o:spid="_x0000_s1027" style="position:absolute;left:0;text-align:left;margin-left:1.8pt;margin-top:4.8pt;width:190.5pt;height:3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1935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" adj="-11796480,,5400" path="m,l2419350,r,466725l,466725,,xm58341,58341r,350043l2361009,408384r,-350043l58341,58341xe" fillcolor="yellow" strokecolor="#ffc000" strokeweight="1pt">
                <v:stroke joinstyle="miter"/>
                <v:formulas/>
                <v:path arrowok="t" o:connecttype="custom" o:connectlocs="0,0;2419350,0;2419350,466725;0,466725;0,0;58341,58341;58341,408384;2361009,408384;2361009,58341;58341,58341" o:connectangles="0,0,0,0,0,0,0,0,0,0" textboxrect="0,0,2419350,466725"/>
                <v:textbox inset="0,0,,0">
                  <w:txbxContent>
                    <w:p w:rsidR="00F50B74" w:rsidRPr="00344DFB" w:rsidRDefault="00F50B74" w:rsidP="00F50B74">
                      <w:pPr>
                        <w:jc w:val="center"/>
                        <w:rPr>
                          <w:rFonts w:asciiTheme="majorEastAsia" w:eastAsiaTheme="majorEastAsia" w:hAnsiTheme="majorEastAsia"/>
                          <w:b/>
                          <w:sz w:val="24"/>
                          <w:szCs w:val="24"/>
                        </w:rPr>
                      </w:pPr>
                      <w:r w:rsidRPr="00344DFB">
                        <w:rPr>
                          <w:rFonts w:asciiTheme="majorEastAsia" w:eastAsiaTheme="majorEastAsia" w:hAnsiTheme="majorEastAsia" w:hint="eastAsia"/>
                          <w:b/>
                          <w:sz w:val="24"/>
                          <w:szCs w:val="24"/>
                        </w:rPr>
                        <w:t>過去の震災での手口や対処法</w:t>
                      </w:r>
                    </w:p>
                  </w:txbxContent>
                </v:textbox>
              </v:shape>
            </w:pict>
          </mc:Fallback>
        </mc:AlternateContent>
      </w:r>
    </w:p>
    <w:p w:rsidR="00DF4090" w:rsidRDefault="00DF4090" w:rsidP="00DF4090">
      <w:pPr>
        <w:spacing w:line="360" w:lineRule="exact"/>
        <w:rPr>
          <w:rFonts w:ascii="ＭＳ Ｐゴシック" w:eastAsia="ＭＳ Ｐゴシック" w:hAnsi="ＭＳ Ｐゴシック"/>
          <w:sz w:val="24"/>
          <w:szCs w:val="24"/>
        </w:rPr>
      </w:pPr>
    </w:p>
    <w:bookmarkStart w:id="0" w:name="_GoBack"/>
    <w:bookmarkEnd w:id="0"/>
    <w:p w:rsidR="00DF4090" w:rsidRDefault="003E6F68" w:rsidP="00DF4090">
      <w:pPr>
        <w:spacing w:line="360" w:lineRule="exac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5408" behindDoc="0" locked="0" layoutInCell="1" allowOverlap="1" wp14:anchorId="39F91AEB" wp14:editId="248A7D98">
                <wp:simplePos x="0" y="0"/>
                <wp:positionH relativeFrom="column">
                  <wp:posOffset>99061</wp:posOffset>
                </wp:positionH>
                <wp:positionV relativeFrom="paragraph">
                  <wp:posOffset>184785</wp:posOffset>
                </wp:positionV>
                <wp:extent cx="2343150" cy="2571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343150" cy="2571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Pr="00DF4090" w:rsidRDefault="00127F09" w:rsidP="00DF409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住宅修理サービス等の「訪問販売」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7.8pt;margin-top:14.55pt;width:184.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" fillcolor="white [3201]" strokecolor="black [3213]" strokeweight="1pt">
                <v:textbox>
                  <w:txbxContent>
                    <w:p w:rsidR="00127F09" w:rsidRPr="00DF4090" w:rsidRDefault="00127F09" w:rsidP="00DF409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住宅修理サービス等の「訪問販売」</w:t>
                      </w:r>
                    </w:p>
                  </w:txbxContent>
                </v:textbox>
              </v:rect>
            </w:pict>
          </mc:Fallback>
        </mc:AlternateContent>
      </w:r>
    </w:p>
    <w:p w:rsidR="00DF4090" w:rsidRDefault="003E6F68" w:rsidP="00DF4090">
      <w:pPr>
        <w:spacing w:line="360" w:lineRule="exac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3360" behindDoc="0" locked="0" layoutInCell="1" allowOverlap="1" wp14:anchorId="52023AFA" wp14:editId="3A9D7910">
                <wp:simplePos x="0" y="0"/>
                <wp:positionH relativeFrom="column">
                  <wp:posOffset>22859</wp:posOffset>
                </wp:positionH>
                <wp:positionV relativeFrom="paragraph">
                  <wp:posOffset>108585</wp:posOffset>
                </wp:positionV>
                <wp:extent cx="6086475" cy="1314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86475" cy="1314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Default="00127F09" w:rsidP="002E4E22">
                            <w:pPr>
                              <w:spacing w:beforeLines="50" w:before="145"/>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突然自宅を訪問してきて、「屋根の瓦が壊れている」「すぐに修理しないと大変なことになる」などと不安をあおり不必要な工事をさせ、後で高額な費用を請求するなどの悪質な訪問販売</w:t>
                            </w:r>
                          </w:p>
                          <w:p w:rsidR="00127F09" w:rsidRDefault="00127F09" w:rsidP="002E4E22">
                            <w:pPr>
                              <w:jc w:val="left"/>
                              <w:rPr>
                                <w:rFonts w:ascii="HG丸ｺﾞｼｯｸM-PRO" w:eastAsia="HG丸ｺﾞｼｯｸM-PRO" w:hAnsi="HG丸ｺﾞｼｯｸM-PRO"/>
                                <w:b/>
                                <w:sz w:val="22"/>
                              </w:rPr>
                            </w:pPr>
                            <w:r w:rsidRPr="002E4E22">
                              <w:rPr>
                                <w:rFonts w:ascii="HG丸ｺﾞｼｯｸM-PRO" w:eastAsia="HG丸ｺﾞｼｯｸM-PRO" w:hAnsi="HG丸ｺﾞｼｯｸM-PRO" w:hint="eastAsia"/>
                                <w:b/>
                                <w:sz w:val="22"/>
                              </w:rPr>
                              <w:t>≪対処法≫</w:t>
                            </w:r>
                          </w:p>
                          <w:p w:rsidR="00127F09" w:rsidRDefault="00127F09" w:rsidP="002E4E22">
                            <w:pPr>
                              <w:jc w:val="left"/>
                              <w:rPr>
                                <w:rFonts w:ascii="ＭＳ Ｐゴシック" w:eastAsia="ＭＳ Ｐゴシック" w:hAnsi="ＭＳ Ｐゴシック"/>
                                <w:sz w:val="22"/>
                              </w:rPr>
                            </w:pPr>
                            <w:r>
                              <w:rPr>
                                <w:rFonts w:ascii="ＭＳ Ｐゴシック" w:eastAsia="ＭＳ Ｐゴシック" w:hAnsi="ＭＳ Ｐゴシック" w:hint="eastAsia"/>
                                <w:b/>
                                <w:sz w:val="22"/>
                              </w:rPr>
                              <w:t>★</w:t>
                            </w:r>
                            <w:r w:rsidR="00DA64A9">
                              <w:rPr>
                                <w:rFonts w:ascii="ＭＳ Ｐゴシック" w:eastAsia="ＭＳ Ｐゴシック" w:hAnsi="ＭＳ Ｐゴシック" w:hint="eastAsia"/>
                                <w:sz w:val="22"/>
                              </w:rPr>
                              <w:t>すぐに契約しない！家族に相談す</w:t>
                            </w:r>
                            <w:r>
                              <w:rPr>
                                <w:rFonts w:ascii="ＭＳ Ｐゴシック" w:eastAsia="ＭＳ Ｐゴシック" w:hAnsi="ＭＳ Ｐゴシック" w:hint="eastAsia"/>
                                <w:sz w:val="22"/>
                              </w:rPr>
                              <w:t>る！複数の業者から見積りを取って比較する！</w:t>
                            </w:r>
                          </w:p>
                          <w:p w:rsidR="00127F09" w:rsidRDefault="00127F09" w:rsidP="002E4E2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★工事の前に、工事内容や費用の内訳、業者の連絡先や担当者名をしっかり確認する！</w:t>
                            </w:r>
                          </w:p>
                          <w:p w:rsidR="00127F09" w:rsidRPr="002E4E22" w:rsidRDefault="00127F09" w:rsidP="002E4E2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★必要がない場合はきっぱり断る！訪問販売の場合はクーリング・オフできることもあります。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1.8pt;margin-top:8.55pt;width:479.2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" fillcolor="white [3201]" strokecolor="black [3213]" strokeweight="1pt">
                <v:textbox>
                  <w:txbxContent>
                    <w:p w:rsidR="00127F09" w:rsidRDefault="00127F09" w:rsidP="002E4E22">
                      <w:pPr>
                        <w:spacing w:beforeLines="50" w:before="145"/>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突然自宅を訪問してきて、「屋根の瓦が壊れている」「すぐに修理しないと大変なことになる」などと不安をあおり不必要な工事をさせ、後で高額な費用を請求するなどの悪質な訪問販売</w:t>
                      </w:r>
                    </w:p>
                    <w:p w:rsidR="00127F09" w:rsidRDefault="00127F09" w:rsidP="002E4E22">
                      <w:pPr>
                        <w:jc w:val="left"/>
                        <w:rPr>
                          <w:rFonts w:ascii="HG丸ｺﾞｼｯｸM-PRO" w:eastAsia="HG丸ｺﾞｼｯｸM-PRO" w:hAnsi="HG丸ｺﾞｼｯｸM-PRO"/>
                          <w:b/>
                          <w:sz w:val="22"/>
                        </w:rPr>
                      </w:pPr>
                      <w:r w:rsidRPr="002E4E22">
                        <w:rPr>
                          <w:rFonts w:ascii="HG丸ｺﾞｼｯｸM-PRO" w:eastAsia="HG丸ｺﾞｼｯｸM-PRO" w:hAnsi="HG丸ｺﾞｼｯｸM-PRO" w:hint="eastAsia"/>
                          <w:b/>
                          <w:sz w:val="22"/>
                        </w:rPr>
                        <w:t>≪対処法≫</w:t>
                      </w:r>
                    </w:p>
                    <w:p w:rsidR="00127F09" w:rsidRDefault="00127F09" w:rsidP="002E4E22">
                      <w:pPr>
                        <w:jc w:val="left"/>
                        <w:rPr>
                          <w:rFonts w:ascii="ＭＳ Ｐゴシック" w:eastAsia="ＭＳ Ｐゴシック" w:hAnsi="ＭＳ Ｐゴシック"/>
                          <w:sz w:val="22"/>
                        </w:rPr>
                      </w:pPr>
                      <w:r>
                        <w:rPr>
                          <w:rFonts w:ascii="ＭＳ Ｐゴシック" w:eastAsia="ＭＳ Ｐゴシック" w:hAnsi="ＭＳ Ｐゴシック" w:hint="eastAsia"/>
                          <w:b/>
                          <w:sz w:val="22"/>
                        </w:rPr>
                        <w:t>★</w:t>
                      </w:r>
                      <w:r w:rsidR="00DA64A9">
                        <w:rPr>
                          <w:rFonts w:ascii="ＭＳ Ｐゴシック" w:eastAsia="ＭＳ Ｐゴシック" w:hAnsi="ＭＳ Ｐゴシック" w:hint="eastAsia"/>
                          <w:sz w:val="22"/>
                        </w:rPr>
                        <w:t>すぐに契約しない！家族に相談す</w:t>
                      </w:r>
                      <w:r>
                        <w:rPr>
                          <w:rFonts w:ascii="ＭＳ Ｐゴシック" w:eastAsia="ＭＳ Ｐゴシック" w:hAnsi="ＭＳ Ｐゴシック" w:hint="eastAsia"/>
                          <w:sz w:val="22"/>
                        </w:rPr>
                        <w:t>る！複数の業者から見積りを取って比較する！</w:t>
                      </w:r>
                    </w:p>
                    <w:p w:rsidR="00127F09" w:rsidRDefault="00127F09" w:rsidP="002E4E2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★工事の前に、工事内容や費用の内訳、業者の連絡先や担当者名をしっかり確認する！</w:t>
                      </w:r>
                    </w:p>
                    <w:p w:rsidR="00127F09" w:rsidRPr="002E4E22" w:rsidRDefault="00127F09" w:rsidP="002E4E2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★必要がない場合はきっぱり断る！訪問販売の場合はクーリング・オフできることもあります。</w:t>
                      </w:r>
                    </w:p>
                  </w:txbxContent>
                </v:textbox>
              </v:rect>
            </w:pict>
          </mc:Fallback>
        </mc:AlternateContent>
      </w:r>
    </w:p>
    <w:p w:rsidR="00DF4090" w:rsidRDefault="00DF4090" w:rsidP="00DF4090">
      <w:pPr>
        <w:spacing w:line="360" w:lineRule="exact"/>
        <w:rPr>
          <w:rFonts w:ascii="ＭＳ Ｐゴシック" w:eastAsia="ＭＳ Ｐゴシック" w:hAnsi="ＭＳ Ｐゴシック"/>
          <w:sz w:val="24"/>
          <w:szCs w:val="24"/>
        </w:rPr>
      </w:pPr>
    </w:p>
    <w:p w:rsidR="00DF4090" w:rsidRDefault="00DF4090" w:rsidP="00DF4090">
      <w:pPr>
        <w:spacing w:line="360" w:lineRule="exact"/>
        <w:rPr>
          <w:rFonts w:ascii="ＭＳ Ｐゴシック" w:eastAsia="ＭＳ Ｐゴシック" w:hAnsi="ＭＳ Ｐゴシック"/>
          <w:sz w:val="24"/>
          <w:szCs w:val="24"/>
        </w:rPr>
      </w:pPr>
    </w:p>
    <w:p w:rsidR="00DF4090" w:rsidRDefault="00DF4090" w:rsidP="00DF4090">
      <w:pPr>
        <w:spacing w:line="360" w:lineRule="exact"/>
        <w:rPr>
          <w:rFonts w:ascii="ＭＳ Ｐゴシック" w:eastAsia="ＭＳ Ｐゴシック" w:hAnsi="ＭＳ Ｐゴシック"/>
          <w:sz w:val="24"/>
          <w:szCs w:val="24"/>
        </w:rPr>
      </w:pPr>
    </w:p>
    <w:p w:rsidR="00DF4090" w:rsidRDefault="00DF4090" w:rsidP="00DF4090">
      <w:pPr>
        <w:spacing w:line="360" w:lineRule="exact"/>
        <w:rPr>
          <w:rFonts w:ascii="ＭＳ Ｐゴシック" w:eastAsia="ＭＳ Ｐゴシック" w:hAnsi="ＭＳ Ｐゴシック"/>
          <w:sz w:val="24"/>
          <w:szCs w:val="24"/>
        </w:rPr>
      </w:pPr>
    </w:p>
    <w:p w:rsidR="003E6F68" w:rsidRDefault="003E6F68"/>
    <w:p w:rsidR="003E6F68" w:rsidRDefault="003E6F68"/>
    <w:p w:rsidR="003E6F68" w:rsidRDefault="00127F09">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14:anchorId="58C9AB92" wp14:editId="4BC7F6BA">
                <wp:simplePos x="0" y="0"/>
                <wp:positionH relativeFrom="column">
                  <wp:posOffset>22225</wp:posOffset>
                </wp:positionH>
                <wp:positionV relativeFrom="paragraph">
                  <wp:posOffset>167640</wp:posOffset>
                </wp:positionV>
                <wp:extent cx="6086475" cy="1695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086475" cy="1695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Default="00127F09" w:rsidP="00D57543">
                            <w:pPr>
                              <w:spacing w:beforeLines="50" w:before="145"/>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震災で破損した所を修理しないか」「契約している損害保険会社への申請は当社が代行する」と勧誘され申込むと、修理代金を前払いで請求される、契約書面の控を交付されない、悪質な場合は、代金を支払ったのに工事をしない、解約しようとすると高額な違約金を請求する。</w:t>
                            </w:r>
                          </w:p>
                          <w:p w:rsidR="00127F09" w:rsidRDefault="00127F09" w:rsidP="00D57543">
                            <w:pPr>
                              <w:jc w:val="left"/>
                              <w:rPr>
                                <w:rFonts w:ascii="HG丸ｺﾞｼｯｸM-PRO" w:eastAsia="HG丸ｺﾞｼｯｸM-PRO" w:hAnsi="HG丸ｺﾞｼｯｸM-PRO"/>
                                <w:b/>
                                <w:sz w:val="22"/>
                              </w:rPr>
                            </w:pPr>
                            <w:r w:rsidRPr="00D57543">
                              <w:rPr>
                                <w:rFonts w:ascii="HG丸ｺﾞｼｯｸM-PRO" w:eastAsia="HG丸ｺﾞｼｯｸM-PRO" w:hAnsi="HG丸ｺﾞｼｯｸM-PRO" w:hint="eastAsia"/>
                                <w:b/>
                                <w:sz w:val="22"/>
                              </w:rPr>
                              <w:t>≪対処法≫</w:t>
                            </w:r>
                          </w:p>
                          <w:p w:rsidR="00127F09" w:rsidRDefault="00127F09" w:rsidP="00D5754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★業者の説明を鵜呑みにせず、必要のない勧誘はきっぱり断る！</w:t>
                            </w:r>
                          </w:p>
                          <w:p w:rsidR="00127F09" w:rsidRDefault="00127F09" w:rsidP="00D5754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★契約している保険の内容は自分で確認して請求する！わからない時は保険会社に相談する！</w:t>
                            </w:r>
                          </w:p>
                          <w:p w:rsidR="00127F09" w:rsidRDefault="00127F09" w:rsidP="00D5754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★修理をする場合は、複数の業者から見積りを取って比較する！</w:t>
                            </w:r>
                          </w:p>
                          <w:p w:rsidR="00127F09" w:rsidRPr="00D57543" w:rsidRDefault="00127F09" w:rsidP="00D5754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★訪問販売や電話勧誘販売で契約した場合は、クーリング・オフできることもあります。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left:0;text-align:left;margin-left:1.75pt;margin-top:13.2pt;width:479.2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" fillcolor="white [3201]" strokecolor="black [3213]" strokeweight="1pt">
                <v:textbox>
                  <w:txbxContent>
                    <w:p w:rsidR="00127F09" w:rsidRDefault="00127F09" w:rsidP="00D57543">
                      <w:pPr>
                        <w:spacing w:beforeLines="50" w:before="145"/>
                        <w:ind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震災で破損した所を修理しないか」「契約している損害保険会社への申請は当社が代行する」と勧誘され申込むと、修理代金を前払いで請求される、契約書面の控を交付されない、悪質な場合は、代金を支払ったのに工事をしない、解約しようとすると高額な違約金を請求する。</w:t>
                      </w:r>
                    </w:p>
                    <w:p w:rsidR="00127F09" w:rsidRDefault="00127F09" w:rsidP="00D57543">
                      <w:pPr>
                        <w:jc w:val="left"/>
                        <w:rPr>
                          <w:rFonts w:ascii="HG丸ｺﾞｼｯｸM-PRO" w:eastAsia="HG丸ｺﾞｼｯｸM-PRO" w:hAnsi="HG丸ｺﾞｼｯｸM-PRO" w:hint="eastAsia"/>
                          <w:b/>
                          <w:sz w:val="22"/>
                        </w:rPr>
                      </w:pPr>
                      <w:r w:rsidRPr="00D57543">
                        <w:rPr>
                          <w:rFonts w:ascii="HG丸ｺﾞｼｯｸM-PRO" w:eastAsia="HG丸ｺﾞｼｯｸM-PRO" w:hAnsi="HG丸ｺﾞｼｯｸM-PRO" w:hint="eastAsia"/>
                          <w:b/>
                          <w:sz w:val="22"/>
                        </w:rPr>
                        <w:t>≪対処法≫</w:t>
                      </w:r>
                    </w:p>
                    <w:p w:rsidR="00127F09" w:rsidRDefault="00127F09" w:rsidP="00D57543">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★業者の説明を鵜呑みにせず、必要のない勧誘はきっぱり断る！</w:t>
                      </w:r>
                    </w:p>
                    <w:p w:rsidR="00127F09" w:rsidRDefault="00127F09" w:rsidP="00D57543">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★契約している保険の内容は自分で確認して請求する！わからない時は保険会社に相談する！</w:t>
                      </w:r>
                    </w:p>
                    <w:p w:rsidR="00127F09" w:rsidRDefault="00127F09" w:rsidP="00D57543">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★修理をする場合は、複数の業者から見積りを取って比較する！</w:t>
                      </w:r>
                    </w:p>
                    <w:p w:rsidR="00127F09" w:rsidRPr="00D57543" w:rsidRDefault="00127F09" w:rsidP="00D5754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★訪問販売や電話勧誘販売で契約した場合は、クーリング・オフできることもあります。</w:t>
                      </w:r>
                    </w:p>
                  </w:txbxContent>
                </v:textbox>
              </v:rect>
            </w:pict>
          </mc:Fallback>
        </mc:AlternateContent>
      </w:r>
      <w:r w:rsidR="00D57543">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6672" behindDoc="0" locked="0" layoutInCell="1" allowOverlap="1" wp14:anchorId="4C39FF89" wp14:editId="680D141E">
                <wp:simplePos x="0" y="0"/>
                <wp:positionH relativeFrom="column">
                  <wp:posOffset>99060</wp:posOffset>
                </wp:positionH>
                <wp:positionV relativeFrom="paragraph">
                  <wp:posOffset>24130</wp:posOffset>
                </wp:positionV>
                <wp:extent cx="2419350" cy="2952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419350" cy="2952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Pr="0092041D" w:rsidRDefault="00127F09" w:rsidP="0092041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「震災災害の保険申請を支援します」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31" style="position:absolute;left:0;text-align:left;margin-left:7.8pt;margin-top:1.9pt;width:190.5pt;height:2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" fillcolor="white [3201]" strokecolor="black [3213]" strokeweight="1pt">
                <v:textbox>
                  <w:txbxContent>
                    <w:p w:rsidR="00127F09" w:rsidRPr="0092041D" w:rsidRDefault="00127F09" w:rsidP="0092041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「震災災害の保険申請を支援します」</w:t>
                      </w:r>
                    </w:p>
                  </w:txbxContent>
                </v:textbox>
              </v:rect>
            </w:pict>
          </mc:Fallback>
        </mc:AlternateContent>
      </w:r>
    </w:p>
    <w:p w:rsidR="003E6F68" w:rsidRDefault="003E6F68"/>
    <w:p w:rsidR="003E6F68" w:rsidRDefault="003E6F68"/>
    <w:p w:rsidR="003E6F68" w:rsidRDefault="003E6F68"/>
    <w:p w:rsidR="003E6F68" w:rsidRDefault="003E6F68"/>
    <w:p w:rsidR="003E6F68" w:rsidRDefault="003E6F68"/>
    <w:p w:rsidR="003E6F68" w:rsidRDefault="003E6F68"/>
    <w:p w:rsidR="003E6F68" w:rsidRDefault="003E6F68"/>
    <w:p w:rsidR="003E6F68" w:rsidRDefault="003E6F68"/>
    <w:p w:rsidR="003E6F68" w:rsidRDefault="003E6F68"/>
    <w:p w:rsidR="003E6F68" w:rsidRDefault="00127F09">
      <w:r>
        <w:rPr>
          <w:noProof/>
        </w:rPr>
        <mc:AlternateContent>
          <mc:Choice Requires="wps">
            <w:drawing>
              <wp:anchor distT="0" distB="0" distL="114300" distR="114300" simplePos="0" relativeHeight="251677696" behindDoc="0" locked="0" layoutInCell="1" allowOverlap="1">
                <wp:simplePos x="0" y="0"/>
                <wp:positionH relativeFrom="column">
                  <wp:posOffset>99060</wp:posOffset>
                </wp:positionH>
                <wp:positionV relativeFrom="paragraph">
                  <wp:posOffset>120015</wp:posOffset>
                </wp:positionV>
                <wp:extent cx="2219325" cy="266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19325" cy="266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Pr="00127F09" w:rsidRDefault="00127F09" w:rsidP="00127F0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災害貸付等の申請手数料請求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2" style="position:absolute;left:0;text-align:left;margin-left:7.8pt;margin-top:9.45pt;width:174.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" fillcolor="white [3201]" strokecolor="black [3213]" strokeweight="1pt">
                <v:textbox>
                  <w:txbxContent>
                    <w:p w:rsidR="00127F09" w:rsidRPr="00127F09" w:rsidRDefault="00127F09" w:rsidP="00127F0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災害貸付等の申請手数料請求</w:t>
                      </w:r>
                    </w:p>
                  </w:txbxContent>
                </v:textbox>
              </v:rect>
            </w:pict>
          </mc:Fallback>
        </mc:AlternateContent>
      </w:r>
    </w:p>
    <w:p w:rsidR="003E6F68" w:rsidRDefault="003E6F68">
      <w:r>
        <w:rPr>
          <w:rFonts w:hint="eastAsia"/>
          <w:noProof/>
        </w:rPr>
        <mc:AlternateContent>
          <mc:Choice Requires="wps">
            <w:drawing>
              <wp:anchor distT="0" distB="0" distL="114300" distR="114300" simplePos="0" relativeHeight="251672576" behindDoc="0" locked="0" layoutInCell="1" allowOverlap="1" wp14:anchorId="1DF52F25" wp14:editId="621E5A15">
                <wp:simplePos x="0" y="0"/>
                <wp:positionH relativeFrom="column">
                  <wp:posOffset>22859</wp:posOffset>
                </wp:positionH>
                <wp:positionV relativeFrom="paragraph">
                  <wp:posOffset>97155</wp:posOffset>
                </wp:positionV>
                <wp:extent cx="6086475" cy="13049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086475" cy="1304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Default="00127F09" w:rsidP="00127F09">
                            <w:pPr>
                              <w:spacing w:beforeLines="50" w:before="14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「災害貸付金の返済が免除になるかもしれない」など事実と異なる説明をして窓口に同行し、申請書の書き方のコピーを見せ、手数料を請求する、貸付金振込用の通帳を事業者が預かる。</w:t>
                            </w:r>
                          </w:p>
                          <w:p w:rsidR="00127F09" w:rsidRDefault="00127F09" w:rsidP="003E6F68">
                            <w:pPr>
                              <w:jc w:val="left"/>
                              <w:rPr>
                                <w:rFonts w:ascii="HG丸ｺﾞｼｯｸM-PRO" w:eastAsia="HG丸ｺﾞｼｯｸM-PRO" w:hAnsi="HG丸ｺﾞｼｯｸM-PRO"/>
                                <w:b/>
                                <w:sz w:val="22"/>
                              </w:rPr>
                            </w:pPr>
                            <w:r w:rsidRPr="00D57543">
                              <w:rPr>
                                <w:rFonts w:ascii="HG丸ｺﾞｼｯｸM-PRO" w:eastAsia="HG丸ｺﾞｼｯｸM-PRO" w:hAnsi="HG丸ｺﾞｼｯｸM-PRO" w:hint="eastAsia"/>
                                <w:b/>
                                <w:sz w:val="22"/>
                              </w:rPr>
                              <w:t>≪対処法≫</w:t>
                            </w:r>
                          </w:p>
                          <w:p w:rsidR="00127F09" w:rsidRDefault="00127F09" w:rsidP="003E6F6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★「返済が免除になるかもしれない」等の不確かな話は鵜呑みにせず、申請窓口に確認する！</w:t>
                            </w:r>
                          </w:p>
                          <w:p w:rsidR="00127F09" w:rsidRDefault="00127F09" w:rsidP="003E6F6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★書類の作成や手続きを代行してもらう場合は、資格のある専門家（行政書士等）に依頼する！</w:t>
                            </w:r>
                          </w:p>
                          <w:p w:rsidR="00127F09" w:rsidRPr="00D57543" w:rsidRDefault="00127F09" w:rsidP="003E6F6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★たとえ通帳残高が０であっても、通帳を安易に事業者に預けない！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3" style="position:absolute;left:0;text-align:left;margin-left:1.8pt;margin-top:7.65pt;width:479.25pt;height:10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" fillcolor="white [3201]" strokecolor="black [3213]" strokeweight="1pt">
                <v:textbox>
                  <w:txbxContent>
                    <w:p w:rsidR="00127F09" w:rsidRDefault="00127F09" w:rsidP="00127F09">
                      <w:pPr>
                        <w:spacing w:beforeLines="50" w:before="145"/>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「災害貸付金の返済が免除になるかもしれない」など事実と異なる説明をして窓口に同行し、申請書の書き方のコピーを見せ、手数料を請求する、貸付金振込用の通帳を事業者が預かる。</w:t>
                      </w:r>
                    </w:p>
                    <w:p w:rsidR="00127F09" w:rsidRDefault="00127F09" w:rsidP="003E6F68">
                      <w:pPr>
                        <w:jc w:val="left"/>
                        <w:rPr>
                          <w:rFonts w:ascii="HG丸ｺﾞｼｯｸM-PRO" w:eastAsia="HG丸ｺﾞｼｯｸM-PRO" w:hAnsi="HG丸ｺﾞｼｯｸM-PRO" w:hint="eastAsia"/>
                          <w:b/>
                          <w:sz w:val="22"/>
                        </w:rPr>
                      </w:pPr>
                      <w:r w:rsidRPr="00D57543">
                        <w:rPr>
                          <w:rFonts w:ascii="HG丸ｺﾞｼｯｸM-PRO" w:eastAsia="HG丸ｺﾞｼｯｸM-PRO" w:hAnsi="HG丸ｺﾞｼｯｸM-PRO" w:hint="eastAsia"/>
                          <w:b/>
                          <w:sz w:val="22"/>
                        </w:rPr>
                        <w:t>≪対処法≫</w:t>
                      </w:r>
                    </w:p>
                    <w:p w:rsidR="00127F09" w:rsidRDefault="00127F09" w:rsidP="003E6F68">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★「返済が免除になるかもしれない」等の不確かな話は鵜呑みにせず、申請窓口に確認する！</w:t>
                      </w:r>
                    </w:p>
                    <w:p w:rsidR="00127F09" w:rsidRDefault="00127F09" w:rsidP="003E6F68">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★書類の作成や手続きを代行してもらう場合は、資格のある専門家（行政書士等）に依頼する！</w:t>
                      </w:r>
                    </w:p>
                    <w:p w:rsidR="00127F09" w:rsidRPr="00D57543" w:rsidRDefault="00127F09" w:rsidP="003E6F6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★たとえ通帳残高が０であっても、通帳を安易に事業者に預けない！</w:t>
                      </w:r>
                    </w:p>
                  </w:txbxContent>
                </v:textbox>
              </v:rect>
            </w:pict>
          </mc:Fallback>
        </mc:AlternateContent>
      </w:r>
    </w:p>
    <w:p w:rsidR="003E6F68" w:rsidRDefault="003E6F68"/>
    <w:p w:rsidR="003E6F68" w:rsidRDefault="003E6F68"/>
    <w:p w:rsidR="003E6F68" w:rsidRDefault="003E6F68"/>
    <w:p w:rsidR="003E6F68" w:rsidRDefault="003E6F68"/>
    <w:p w:rsidR="003E6F68" w:rsidRDefault="003E6F68"/>
    <w:p w:rsidR="003E6F68" w:rsidRDefault="003E6F68"/>
    <w:p w:rsidR="003E6F68" w:rsidRDefault="003E6F68"/>
    <w:p w:rsidR="00F50B74" w:rsidRDefault="00127F09">
      <w:r>
        <w:rPr>
          <w:rFonts w:hint="eastAsia"/>
          <w:noProof/>
        </w:rPr>
        <mc:AlternateContent>
          <mc:Choice Requires="wps">
            <w:drawing>
              <wp:anchor distT="0" distB="0" distL="114300" distR="114300" simplePos="0" relativeHeight="251678720" behindDoc="0" locked="0" layoutInCell="1" allowOverlap="1" wp14:anchorId="06823EF7" wp14:editId="4DB632DE">
                <wp:simplePos x="0" y="0"/>
                <wp:positionH relativeFrom="column">
                  <wp:posOffset>99060</wp:posOffset>
                </wp:positionH>
                <wp:positionV relativeFrom="paragraph">
                  <wp:posOffset>76200</wp:posOffset>
                </wp:positionV>
                <wp:extent cx="1285875" cy="2667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285875" cy="266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Pr="00127F09" w:rsidRDefault="00127F09" w:rsidP="00127F09">
                            <w:pPr>
                              <w:jc w:val="center"/>
                              <w:rPr>
                                <w:rFonts w:asciiTheme="majorEastAsia" w:eastAsiaTheme="majorEastAsia" w:hAnsiTheme="majorEastAsia"/>
                              </w:rPr>
                            </w:pPr>
                            <w:r w:rsidRPr="00127F09">
                              <w:rPr>
                                <w:rFonts w:asciiTheme="majorEastAsia" w:eastAsiaTheme="majorEastAsia" w:hAnsiTheme="majorEastAsia" w:hint="eastAsia"/>
                              </w:rPr>
                              <w:t>義援金詐欺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34" style="position:absolute;left:0;text-align:left;margin-left:7.8pt;margin-top:6pt;width:101.25pt;height:2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" fillcolor="white [3201]" strokecolor="black [3213]" strokeweight="1pt">
                <v:textbox>
                  <w:txbxContent>
                    <w:p w:rsidR="00127F09" w:rsidRPr="00127F09" w:rsidRDefault="00127F09" w:rsidP="00127F09">
                      <w:pPr>
                        <w:jc w:val="center"/>
                        <w:rPr>
                          <w:rFonts w:asciiTheme="majorEastAsia" w:eastAsiaTheme="majorEastAsia" w:hAnsiTheme="majorEastAsia"/>
                        </w:rPr>
                      </w:pPr>
                      <w:r w:rsidRPr="00127F09">
                        <w:rPr>
                          <w:rFonts w:asciiTheme="majorEastAsia" w:eastAsiaTheme="majorEastAsia" w:hAnsiTheme="majorEastAsia" w:hint="eastAsia"/>
                        </w:rPr>
                        <w:t>義援金詐欺</w:t>
                      </w:r>
                    </w:p>
                  </w:txbxContent>
                </v:textbox>
              </v:rect>
            </w:pict>
          </mc:Fallback>
        </mc:AlternateContent>
      </w:r>
      <w:r w:rsidR="00DF4090">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1552" behindDoc="0" locked="0" layoutInCell="1" allowOverlap="1" wp14:anchorId="61CA3DC5" wp14:editId="26B0A794">
                <wp:simplePos x="0" y="0"/>
                <wp:positionH relativeFrom="column">
                  <wp:posOffset>99060</wp:posOffset>
                </wp:positionH>
                <wp:positionV relativeFrom="paragraph">
                  <wp:posOffset>6023610</wp:posOffset>
                </wp:positionV>
                <wp:extent cx="6010275" cy="11430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010275" cy="1143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Pr="00DF4090" w:rsidRDefault="00127F09" w:rsidP="00DF409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実在する福祉団体や報道機関、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3" style="position:absolute;left:0;text-align:left;margin-left:7.8pt;margin-top:474.3pt;width:473.25pt;height:9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" fillcolor="white [3201]" strokecolor="black [3213]" strokeweight="1pt">
                <v:textbox>
                  <w:txbxContent>
                    <w:p w:rsidR="00DF4090" w:rsidRPr="00DF4090" w:rsidRDefault="00DF4090" w:rsidP="00DF409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実在する福祉団体や報道機関、</w:t>
                      </w:r>
                    </w:p>
                  </w:txbxContent>
                </v:textbox>
              </v:rect>
            </w:pict>
          </mc:Fallback>
        </mc:AlternateContent>
      </w:r>
      <w:r w:rsidR="00DF4090">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8480" behindDoc="0" locked="0" layoutInCell="1" allowOverlap="1" wp14:anchorId="621999A7" wp14:editId="0B28810D">
                <wp:simplePos x="0" y="0"/>
                <wp:positionH relativeFrom="column">
                  <wp:posOffset>70485</wp:posOffset>
                </wp:positionH>
                <wp:positionV relativeFrom="paragraph">
                  <wp:posOffset>4318635</wp:posOffset>
                </wp:positionV>
                <wp:extent cx="6038850" cy="1428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38850" cy="1428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Pr="00DF4090" w:rsidRDefault="00127F09" w:rsidP="00DF409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F4090">
                              <w:rPr>
                                <w:rFonts w:ascii="HG丸ｺﾞｼｯｸM-PRO" w:eastAsia="HG丸ｺﾞｼｯｸM-PRO" w:hAnsi="HG丸ｺﾞｼｯｸM-PRO" w:hint="eastAsia"/>
                                <w:sz w:val="22"/>
                              </w:rPr>
                              <w:t>災害貸付金の返済が免除にまるかもしれない</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34" style="position:absolute;left:0;text-align:left;margin-left:5.55pt;margin-top:340.05pt;width:475.5pt;height:1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" fillcolor="white [3201]" strokecolor="black [3213]" strokeweight="1pt">
                <v:textbox>
                  <w:txbxContent>
                    <w:p w:rsidR="00DF4090" w:rsidRPr="00DF4090" w:rsidRDefault="00DF4090" w:rsidP="00DF409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F4090">
                        <w:rPr>
                          <w:rFonts w:ascii="HG丸ｺﾞｼｯｸM-PRO" w:eastAsia="HG丸ｺﾞｼｯｸM-PRO" w:hAnsi="HG丸ｺﾞｼｯｸM-PRO" w:hint="eastAsia"/>
                          <w:sz w:val="22"/>
                        </w:rPr>
                        <w:t>災害貸付金の返済が免除にまるかもしれない</w:t>
                      </w:r>
                      <w:r>
                        <w:rPr>
                          <w:rFonts w:ascii="HG丸ｺﾞｼｯｸM-PRO" w:eastAsia="HG丸ｺﾞｼｯｸM-PRO" w:hAnsi="HG丸ｺﾞｼｯｸM-PRO" w:hint="eastAsia"/>
                          <w:sz w:val="22"/>
                        </w:rPr>
                        <w:t>」</w:t>
                      </w:r>
                    </w:p>
                  </w:txbxContent>
                </v:textbox>
              </v:rect>
            </w:pict>
          </mc:Fallback>
        </mc:AlternateContent>
      </w:r>
      <w:r w:rsidR="00DF4090">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0528" behindDoc="0" locked="0" layoutInCell="1" allowOverlap="1" wp14:anchorId="2BEB79FC" wp14:editId="03B37D1C">
                <wp:simplePos x="0" y="0"/>
                <wp:positionH relativeFrom="column">
                  <wp:posOffset>156210</wp:posOffset>
                </wp:positionH>
                <wp:positionV relativeFrom="paragraph">
                  <wp:posOffset>4185285</wp:posOffset>
                </wp:positionV>
                <wp:extent cx="2447925" cy="304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2447925" cy="304800"/>
                        </a:xfrm>
                        <a:prstGeom prst="rect">
                          <a:avLst/>
                        </a:prstGeom>
                        <a:solidFill>
                          <a:sysClr val="window" lastClr="FFFFFF"/>
                        </a:solidFill>
                        <a:ln w="12700" cap="flat" cmpd="sng" algn="ctr">
                          <a:solidFill>
                            <a:sysClr val="windowText" lastClr="000000"/>
                          </a:solidFill>
                          <a:prstDash val="solid"/>
                        </a:ln>
                        <a:effectLst/>
                      </wps:spPr>
                      <wps:txbx>
                        <w:txbxContent>
                          <w:p w:rsidR="00127F09" w:rsidRPr="00DF4090" w:rsidRDefault="00127F09" w:rsidP="00DF409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災害貸付け等の申請手数料請求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5" style="position:absolute;left:0;text-align:left;margin-left:12.3pt;margin-top:329.55pt;width:192.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" fillcolor="window" strokecolor="windowText" strokeweight="1pt">
                <v:textbox>
                  <w:txbxContent>
                    <w:p w:rsidR="00DF4090" w:rsidRPr="00DF4090" w:rsidRDefault="00DF4090" w:rsidP="00DF409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災害貸付け等の申請手数料請求</w:t>
                      </w:r>
                    </w:p>
                  </w:txbxContent>
                </v:textbox>
              </v:rect>
            </w:pict>
          </mc:Fallback>
        </mc:AlternateContent>
      </w:r>
    </w:p>
    <w:p w:rsidR="003E6F68" w:rsidRDefault="00866D47">
      <w:r>
        <w:rPr>
          <w:rFonts w:hint="eastAsia"/>
          <w:noProof/>
        </w:rPr>
        <mc:AlternateContent>
          <mc:Choice Requires="wps">
            <w:drawing>
              <wp:anchor distT="0" distB="0" distL="114300" distR="114300" simplePos="0" relativeHeight="251675648" behindDoc="0" locked="0" layoutInCell="1" allowOverlap="1" wp14:anchorId="2450516C" wp14:editId="38505FD2">
                <wp:simplePos x="0" y="0"/>
                <wp:positionH relativeFrom="column">
                  <wp:posOffset>22860</wp:posOffset>
                </wp:positionH>
                <wp:positionV relativeFrom="paragraph">
                  <wp:posOffset>34290</wp:posOffset>
                </wp:positionV>
                <wp:extent cx="6096000" cy="11430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096000" cy="1143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F09" w:rsidRDefault="00127F09" w:rsidP="00127F09">
                            <w:pPr>
                              <w:spacing w:beforeLines="50" w:before="14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実在する福祉団体や報道機関、公的機関を思わせる名称を騙って、自宅を訪問する、ハガキを送る、電話をするなどして義援金名目のお金を集める。</w:t>
                            </w:r>
                          </w:p>
                          <w:p w:rsidR="00127F09" w:rsidRDefault="00127F09" w:rsidP="003E6F68">
                            <w:pPr>
                              <w:jc w:val="left"/>
                              <w:rPr>
                                <w:rFonts w:ascii="HG丸ｺﾞｼｯｸM-PRO" w:eastAsia="HG丸ｺﾞｼｯｸM-PRO" w:hAnsi="HG丸ｺﾞｼｯｸM-PRO"/>
                                <w:b/>
                                <w:sz w:val="22"/>
                              </w:rPr>
                            </w:pPr>
                            <w:r w:rsidRPr="00127F09">
                              <w:rPr>
                                <w:rFonts w:ascii="HG丸ｺﾞｼｯｸM-PRO" w:eastAsia="HG丸ｺﾞｼｯｸM-PRO" w:hAnsi="HG丸ｺﾞｼｯｸM-PRO" w:hint="eastAsia"/>
                                <w:b/>
                                <w:sz w:val="22"/>
                              </w:rPr>
                              <w:t>≪対処法≫</w:t>
                            </w:r>
                          </w:p>
                          <w:p w:rsidR="00127F09" w:rsidRDefault="00127F09" w:rsidP="003E6F6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★個別に募金を求められた場合は、募金先が信頼できる団体かどうか必ず確認する！</w:t>
                            </w:r>
                          </w:p>
                          <w:p w:rsidR="00127F09" w:rsidRPr="00127F09" w:rsidRDefault="00127F09" w:rsidP="003E6F6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★少しでも不安に感じたら、すぐに応じたりせず、最寄りの警察に相談しましょう！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4" o:spid="_x0000_s1038" style="position:absolute;left:0;text-align:left;margin-left:1.8pt;margin-top:2.7pt;width:480pt;height:9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" fillcolor="white [3201]" strokecolor="black [3213]" strokeweight="1pt">
                <v:textbox>
                  <w:txbxContent>
                    <w:p w:rsidR="00127F09" w:rsidRDefault="00127F09" w:rsidP="00127F09">
                      <w:pPr>
                        <w:spacing w:beforeLines="50" w:before="145"/>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実在する福祉団体や報道機関、公的機関を思わせる名称を騙って、自宅を訪問する、ハガキを送る、電話をするなどして義援金名目のお金を集める。</w:t>
                      </w:r>
                    </w:p>
                    <w:p w:rsidR="00127F09" w:rsidRDefault="00127F09" w:rsidP="003E6F68">
                      <w:pPr>
                        <w:jc w:val="left"/>
                        <w:rPr>
                          <w:rFonts w:ascii="HG丸ｺﾞｼｯｸM-PRO" w:eastAsia="HG丸ｺﾞｼｯｸM-PRO" w:hAnsi="HG丸ｺﾞｼｯｸM-PRO" w:hint="eastAsia"/>
                          <w:b/>
                          <w:sz w:val="22"/>
                        </w:rPr>
                      </w:pPr>
                      <w:r w:rsidRPr="00127F09">
                        <w:rPr>
                          <w:rFonts w:ascii="HG丸ｺﾞｼｯｸM-PRO" w:eastAsia="HG丸ｺﾞｼｯｸM-PRO" w:hAnsi="HG丸ｺﾞｼｯｸM-PRO" w:hint="eastAsia"/>
                          <w:b/>
                          <w:sz w:val="22"/>
                        </w:rPr>
                        <w:t>≪対処法≫</w:t>
                      </w:r>
                    </w:p>
                    <w:p w:rsidR="00127F09" w:rsidRDefault="00127F09" w:rsidP="003E6F68">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★個別に募金を求められた場合は、募金先が信頼できる団体かどうか必ず確認する！</w:t>
                      </w:r>
                    </w:p>
                    <w:p w:rsidR="00127F09" w:rsidRPr="00127F09" w:rsidRDefault="00127F09" w:rsidP="003E6F6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★少しでも不安に感じたら、すぐに応じたりせず、最寄りの警察に相談しましょう！</w:t>
                      </w:r>
                    </w:p>
                  </w:txbxContent>
                </v:textbox>
              </v:rect>
            </w:pict>
          </mc:Fallback>
        </mc:AlternateContent>
      </w:r>
    </w:p>
    <w:p w:rsidR="003E6F68" w:rsidRDefault="003E6F68"/>
    <w:p w:rsidR="003E6F68" w:rsidRDefault="003E6F68"/>
    <w:p w:rsidR="003E6F68" w:rsidRDefault="003E6F68"/>
    <w:p w:rsidR="003E6F68" w:rsidRDefault="003E6F68"/>
    <w:p w:rsidR="003E6F68" w:rsidRDefault="003E6F68"/>
    <w:p w:rsidR="003E6F68" w:rsidRDefault="003E6F68"/>
    <w:p w:rsidR="003E6F68" w:rsidRDefault="00866D47">
      <w:r>
        <w:rPr>
          <w:noProof/>
        </w:rPr>
        <mc:AlternateContent>
          <mc:Choice Requires="wps">
            <w:drawing>
              <wp:anchor distT="0" distB="0" distL="114300" distR="114300" simplePos="0" relativeHeight="251680768" behindDoc="0" locked="0" layoutInCell="1" allowOverlap="1" wp14:anchorId="0D399CFE" wp14:editId="76486183">
                <wp:simplePos x="0" y="0"/>
                <wp:positionH relativeFrom="column">
                  <wp:posOffset>99060</wp:posOffset>
                </wp:positionH>
                <wp:positionV relativeFrom="paragraph">
                  <wp:posOffset>7620</wp:posOffset>
                </wp:positionV>
                <wp:extent cx="1314450" cy="4000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314450" cy="400050"/>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7F09" w:rsidRPr="00127F09" w:rsidRDefault="00127F09" w:rsidP="00127F09">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困った時は・・・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11" o:spid="_x0000_s1039" style="position:absolute;left:0;text-align:left;margin-left:7.8pt;margin-top:.6pt;width:103.5pt;height:31.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" fillcolor="#243f60 [1604]" strokecolor="#243f60 [1604]" strokeweight="2pt">
                <v:textbox inset="0,0,0,0">
                  <w:txbxContent>
                    <w:p w:rsidR="00127F09" w:rsidRPr="00127F09" w:rsidRDefault="00127F09" w:rsidP="00127F09">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困った時は・・・</w:t>
                      </w:r>
                    </w:p>
                  </w:txbxContent>
                </v:textbox>
              </v:roundrect>
            </w:pict>
          </mc:Fallback>
        </mc:AlternateContent>
      </w:r>
    </w:p>
    <w:p w:rsidR="003E6F68" w:rsidRDefault="00866D47">
      <w:r>
        <w:rPr>
          <w:noProof/>
        </w:rPr>
        <mc:AlternateContent>
          <mc:Choice Requires="wps">
            <w:drawing>
              <wp:anchor distT="0" distB="0" distL="114300" distR="114300" simplePos="0" relativeHeight="251679744" behindDoc="0" locked="0" layoutInCell="1" allowOverlap="1" wp14:anchorId="241C31ED" wp14:editId="68B408B1">
                <wp:simplePos x="0" y="0"/>
                <wp:positionH relativeFrom="column">
                  <wp:posOffset>22860</wp:posOffset>
                </wp:positionH>
                <wp:positionV relativeFrom="paragraph">
                  <wp:posOffset>41910</wp:posOffset>
                </wp:positionV>
                <wp:extent cx="6086475" cy="9334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086475" cy="933450"/>
                        </a:xfrm>
                        <a:prstGeom prst="rect">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rsidR="00866D47" w:rsidRDefault="00866D47" w:rsidP="00866D47">
                            <w:pPr>
                              <w:spacing w:line="360" w:lineRule="exact"/>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長野県○○消費生活センター　</w:t>
                            </w:r>
                            <w:r>
                              <w:rPr>
                                <w:rFonts w:ascii="ＭＳ Ｐゴシック" w:eastAsia="ＭＳ Ｐゴシック" w:hAnsi="ＭＳ Ｐゴシック" w:hint="eastAsia"/>
                                <w:sz w:val="24"/>
                                <w:szCs w:val="24"/>
                              </w:rPr>
                              <w:t>☎</w:t>
                            </w:r>
                          </w:p>
                          <w:p w:rsidR="00866D47" w:rsidRDefault="00866D47" w:rsidP="00866D47">
                            <w:pPr>
                              <w:spacing w:line="360" w:lineRule="exact"/>
                              <w:ind w:firstLineChars="900" w:firstLine="2160"/>
                              <w:rPr>
                                <w:rFonts w:ascii="ＭＳ Ｐゴシック" w:eastAsia="ＭＳ Ｐゴシック" w:hAnsi="ＭＳ Ｐゴシック"/>
                                <w:sz w:val="24"/>
                                <w:szCs w:val="24"/>
                              </w:rPr>
                            </w:pPr>
                            <w:r>
                              <w:rPr>
                                <w:rFonts w:asciiTheme="majorEastAsia" w:eastAsiaTheme="majorEastAsia" w:hAnsiTheme="majorEastAsia" w:hint="eastAsia"/>
                                <w:sz w:val="24"/>
                                <w:szCs w:val="24"/>
                              </w:rPr>
                              <w:t xml:space="preserve">○○市消費生活相談窓口　　　</w:t>
                            </w:r>
                            <w:r>
                              <w:rPr>
                                <w:rFonts w:ascii="ＭＳ Ｐゴシック" w:eastAsia="ＭＳ Ｐゴシック" w:hAnsi="ＭＳ Ｐゴシック" w:hint="eastAsia"/>
                                <w:sz w:val="24"/>
                                <w:szCs w:val="24"/>
                              </w:rPr>
                              <w:t>☎</w:t>
                            </w:r>
                          </w:p>
                          <w:p w:rsidR="00866D47" w:rsidRPr="00866D47" w:rsidRDefault="00866D47" w:rsidP="00866D47">
                            <w:pPr>
                              <w:spacing w:line="360" w:lineRule="exact"/>
                              <w:ind w:firstLineChars="900" w:firstLine="2160"/>
                              <w:rPr>
                                <w:rFonts w:asciiTheme="majorEastAsia" w:eastAsiaTheme="majorEastAsia" w:hAnsiTheme="majorEastAsia"/>
                                <w:sz w:val="24"/>
                                <w:szCs w:val="24"/>
                              </w:rPr>
                            </w:pPr>
                            <w:r>
                              <w:rPr>
                                <w:rFonts w:ascii="ＭＳ Ｐゴシック" w:eastAsia="ＭＳ Ｐゴシック" w:hAnsi="ＭＳ Ｐゴシック" w:hint="eastAsia"/>
                                <w:sz w:val="24"/>
                                <w:szCs w:val="24"/>
                              </w:rPr>
                              <w:t>○○○警察署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40" style="position:absolute;left:0;text-align:left;margin-left:1.8pt;margin-top:3.3pt;width:479.2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" fillcolor="white [3201]" strokecolor="#243f60 [1604]" strokeweight="2pt">
                <v:textbox>
                  <w:txbxContent>
                    <w:p w:rsidR="00866D47" w:rsidRDefault="00866D47" w:rsidP="00866D47">
                      <w:pPr>
                        <w:spacing w:line="360" w:lineRule="exact"/>
                        <w:ind w:firstLineChars="900" w:firstLine="216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長野県○○消費生活センター　</w:t>
                      </w:r>
                      <w:r>
                        <w:rPr>
                          <w:rFonts w:ascii="ＭＳ Ｐゴシック" w:eastAsia="ＭＳ Ｐゴシック" w:hAnsi="ＭＳ Ｐゴシック" w:hint="eastAsia"/>
                          <w:sz w:val="24"/>
                          <w:szCs w:val="24"/>
                        </w:rPr>
                        <w:t>☎</w:t>
                      </w:r>
                    </w:p>
                    <w:p w:rsidR="00866D47" w:rsidRDefault="00866D47" w:rsidP="00866D47">
                      <w:pPr>
                        <w:spacing w:line="360" w:lineRule="exact"/>
                        <w:ind w:firstLineChars="900" w:firstLine="2160"/>
                        <w:rPr>
                          <w:rFonts w:ascii="ＭＳ Ｐゴシック" w:eastAsia="ＭＳ Ｐゴシック" w:hAnsi="ＭＳ Ｐゴシック" w:hint="eastAsia"/>
                          <w:sz w:val="24"/>
                          <w:szCs w:val="24"/>
                        </w:rPr>
                      </w:pPr>
                      <w:r>
                        <w:rPr>
                          <w:rFonts w:asciiTheme="majorEastAsia" w:eastAsiaTheme="majorEastAsia" w:hAnsiTheme="majorEastAsia" w:hint="eastAsia"/>
                          <w:sz w:val="24"/>
                          <w:szCs w:val="24"/>
                        </w:rPr>
                        <w:t xml:space="preserve">○○市消費生活相談窓口　　　</w:t>
                      </w:r>
                      <w:r>
                        <w:rPr>
                          <w:rFonts w:ascii="ＭＳ Ｐゴシック" w:eastAsia="ＭＳ Ｐゴシック" w:hAnsi="ＭＳ Ｐゴシック" w:hint="eastAsia"/>
                          <w:sz w:val="24"/>
                          <w:szCs w:val="24"/>
                        </w:rPr>
                        <w:t>☎</w:t>
                      </w:r>
                    </w:p>
                    <w:p w:rsidR="00866D47" w:rsidRPr="00866D47" w:rsidRDefault="00866D47" w:rsidP="00866D47">
                      <w:pPr>
                        <w:spacing w:line="360" w:lineRule="exact"/>
                        <w:ind w:firstLineChars="900" w:firstLine="2160"/>
                        <w:rPr>
                          <w:rFonts w:asciiTheme="majorEastAsia" w:eastAsiaTheme="majorEastAsia" w:hAnsiTheme="majorEastAsia"/>
                          <w:sz w:val="24"/>
                          <w:szCs w:val="24"/>
                        </w:rPr>
                      </w:pPr>
                      <w:r>
                        <w:rPr>
                          <w:rFonts w:ascii="ＭＳ Ｐゴシック" w:eastAsia="ＭＳ Ｐゴシック" w:hAnsi="ＭＳ Ｐゴシック" w:hint="eastAsia"/>
                          <w:sz w:val="24"/>
                          <w:szCs w:val="24"/>
                        </w:rPr>
                        <w:t xml:space="preserve">○○○警察署　　　　　　　　　　　　</w:t>
                      </w:r>
                      <w:r>
                        <w:rPr>
                          <w:rFonts w:ascii="ＭＳ Ｐゴシック" w:eastAsia="ＭＳ Ｐゴシック" w:hAnsi="ＭＳ Ｐゴシック" w:hint="eastAsia"/>
                          <w:sz w:val="24"/>
                          <w:szCs w:val="24"/>
                        </w:rPr>
                        <w:t>☎</w:t>
                      </w:r>
                    </w:p>
                  </w:txbxContent>
                </v:textbox>
              </v:rect>
            </w:pict>
          </mc:Fallback>
        </mc:AlternateContent>
      </w:r>
    </w:p>
    <w:p w:rsidR="003E6F68" w:rsidRDefault="003E6F68"/>
    <w:p w:rsidR="003E6F68" w:rsidRDefault="003E6F68"/>
    <w:p w:rsidR="003E6F68" w:rsidRDefault="003E6F68"/>
    <w:p w:rsidR="003E6F68" w:rsidRPr="00F50B74" w:rsidRDefault="003E6F68"/>
    <w:sectPr w:rsidR="003E6F68" w:rsidRPr="00F50B74" w:rsidSect="00F50B7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09" w:rsidRDefault="00127F09" w:rsidP="002E4E22">
      <w:r>
        <w:separator/>
      </w:r>
    </w:p>
  </w:endnote>
  <w:endnote w:type="continuationSeparator" w:id="0">
    <w:p w:rsidR="00127F09" w:rsidRDefault="00127F09" w:rsidP="002E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09" w:rsidRDefault="00127F09" w:rsidP="002E4E22">
      <w:r>
        <w:separator/>
      </w:r>
    </w:p>
  </w:footnote>
  <w:footnote w:type="continuationSeparator" w:id="0">
    <w:p w:rsidR="00127F09" w:rsidRDefault="00127F09" w:rsidP="002E4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19"/>
    <w:rsid w:val="00127F09"/>
    <w:rsid w:val="002E4E22"/>
    <w:rsid w:val="0030706F"/>
    <w:rsid w:val="00396878"/>
    <w:rsid w:val="003E6F68"/>
    <w:rsid w:val="005A7919"/>
    <w:rsid w:val="006A4D97"/>
    <w:rsid w:val="00866D47"/>
    <w:rsid w:val="0092041D"/>
    <w:rsid w:val="00A73EA2"/>
    <w:rsid w:val="00C567F9"/>
    <w:rsid w:val="00D57543"/>
    <w:rsid w:val="00DA64A9"/>
    <w:rsid w:val="00DF4090"/>
    <w:rsid w:val="00F5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0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4090"/>
    <w:rPr>
      <w:rFonts w:asciiTheme="majorHAnsi" w:eastAsiaTheme="majorEastAsia" w:hAnsiTheme="majorHAnsi" w:cstheme="majorBidi"/>
      <w:sz w:val="18"/>
      <w:szCs w:val="18"/>
    </w:rPr>
  </w:style>
  <w:style w:type="paragraph" w:styleId="a5">
    <w:name w:val="header"/>
    <w:basedOn w:val="a"/>
    <w:link w:val="a6"/>
    <w:uiPriority w:val="99"/>
    <w:unhideWhenUsed/>
    <w:rsid w:val="002E4E22"/>
    <w:pPr>
      <w:tabs>
        <w:tab w:val="center" w:pos="4252"/>
        <w:tab w:val="right" w:pos="8504"/>
      </w:tabs>
      <w:snapToGrid w:val="0"/>
    </w:pPr>
  </w:style>
  <w:style w:type="character" w:customStyle="1" w:styleId="a6">
    <w:name w:val="ヘッダー (文字)"/>
    <w:basedOn w:val="a0"/>
    <w:link w:val="a5"/>
    <w:uiPriority w:val="99"/>
    <w:rsid w:val="002E4E22"/>
  </w:style>
  <w:style w:type="paragraph" w:styleId="a7">
    <w:name w:val="footer"/>
    <w:basedOn w:val="a"/>
    <w:link w:val="a8"/>
    <w:uiPriority w:val="99"/>
    <w:unhideWhenUsed/>
    <w:rsid w:val="002E4E22"/>
    <w:pPr>
      <w:tabs>
        <w:tab w:val="center" w:pos="4252"/>
        <w:tab w:val="right" w:pos="8504"/>
      </w:tabs>
      <w:snapToGrid w:val="0"/>
    </w:pPr>
  </w:style>
  <w:style w:type="character" w:customStyle="1" w:styleId="a8">
    <w:name w:val="フッター (文字)"/>
    <w:basedOn w:val="a0"/>
    <w:link w:val="a7"/>
    <w:uiPriority w:val="99"/>
    <w:rsid w:val="002E4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0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4090"/>
    <w:rPr>
      <w:rFonts w:asciiTheme="majorHAnsi" w:eastAsiaTheme="majorEastAsia" w:hAnsiTheme="majorHAnsi" w:cstheme="majorBidi"/>
      <w:sz w:val="18"/>
      <w:szCs w:val="18"/>
    </w:rPr>
  </w:style>
  <w:style w:type="paragraph" w:styleId="a5">
    <w:name w:val="header"/>
    <w:basedOn w:val="a"/>
    <w:link w:val="a6"/>
    <w:uiPriority w:val="99"/>
    <w:unhideWhenUsed/>
    <w:rsid w:val="002E4E22"/>
    <w:pPr>
      <w:tabs>
        <w:tab w:val="center" w:pos="4252"/>
        <w:tab w:val="right" w:pos="8504"/>
      </w:tabs>
      <w:snapToGrid w:val="0"/>
    </w:pPr>
  </w:style>
  <w:style w:type="character" w:customStyle="1" w:styleId="a6">
    <w:name w:val="ヘッダー (文字)"/>
    <w:basedOn w:val="a0"/>
    <w:link w:val="a5"/>
    <w:uiPriority w:val="99"/>
    <w:rsid w:val="002E4E22"/>
  </w:style>
  <w:style w:type="paragraph" w:styleId="a7">
    <w:name w:val="footer"/>
    <w:basedOn w:val="a"/>
    <w:link w:val="a8"/>
    <w:uiPriority w:val="99"/>
    <w:unhideWhenUsed/>
    <w:rsid w:val="002E4E22"/>
    <w:pPr>
      <w:tabs>
        <w:tab w:val="center" w:pos="4252"/>
        <w:tab w:val="right" w:pos="8504"/>
      </w:tabs>
      <w:snapToGrid w:val="0"/>
    </w:pPr>
  </w:style>
  <w:style w:type="character" w:customStyle="1" w:styleId="a8">
    <w:name w:val="フッター (文字)"/>
    <w:basedOn w:val="a0"/>
    <w:link w:val="a7"/>
    <w:uiPriority w:val="99"/>
    <w:rsid w:val="002E4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N1301005</dc:creator>
  <cp:lastModifiedBy>N1301005</cp:lastModifiedBy>
  <cp:revision>3</cp:revision>
  <cp:lastPrinted>2014-11-28T02:32:00Z</cp:lastPrinted>
  <dcterms:created xsi:type="dcterms:W3CDTF">2014-11-28T02:33:00Z</dcterms:created>
  <dcterms:modified xsi:type="dcterms:W3CDTF">2014-11-28T05:46:00Z</dcterms:modified>
</cp:coreProperties>
</file>